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8B390" w14:textId="77777777" w:rsidR="001D37A8" w:rsidRDefault="001D37A8" w:rsidP="001D37A8">
      <w:pPr>
        <w:jc w:val="center"/>
        <w:rPr>
          <w:rFonts w:ascii="Sylfaen" w:hAnsi="Sylfaen"/>
          <w:lang w:val="ka-GE"/>
        </w:rPr>
      </w:pPr>
    </w:p>
    <w:p w14:paraId="00BD72E8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7EEDEEB7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EBEAC8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D9AA2E4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67F36D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F253F7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8C33DA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ADF541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A6AE42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77E62E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C64222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E400DF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0241C7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A2562B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D09899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7AEB6B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A62671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1D63DD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8CF293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42B5D0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45C02F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EA99D3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1C09D3" w14:textId="77777777"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B192C9" w14:textId="13F75F23" w:rsidR="001D37A8" w:rsidRDefault="001D37A8" w:rsidP="001D37A8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3E094ED5" wp14:editId="062217B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</w:t>
      </w:r>
      <w:r w:rsidR="004E12AD" w:rsidRPr="004E12A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Pr="004E12AD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258E629" w14:textId="77777777" w:rsidR="001D37A8" w:rsidRDefault="001D37A8" w:rsidP="001D37A8">
      <w:pPr>
        <w:spacing w:before="240"/>
        <w:rPr>
          <w:rFonts w:ascii="AcadNusx" w:hAnsi="AcadNusx"/>
          <w:b/>
          <w:noProof/>
        </w:rPr>
      </w:pPr>
    </w:p>
    <w:p w14:paraId="67829520" w14:textId="77777777" w:rsidR="001D37A8" w:rsidRDefault="001D37A8" w:rsidP="001D37A8">
      <w:pPr>
        <w:spacing w:before="240"/>
        <w:rPr>
          <w:rFonts w:ascii="AcadNusx" w:hAnsi="AcadNusx"/>
          <w:b/>
          <w:noProof/>
        </w:rPr>
      </w:pPr>
    </w:p>
    <w:p w14:paraId="179FCB7D" w14:textId="77777777" w:rsidR="001D37A8" w:rsidRPr="00A770E8" w:rsidRDefault="00E46955" w:rsidP="001D37A8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</w:t>
      </w:r>
      <w:r w:rsidR="001D37A8">
        <w:rPr>
          <w:rFonts w:ascii="Sylfaen" w:hAnsi="Sylfaen" w:cs="Sylfaen"/>
          <w:b/>
          <w:noProof/>
        </w:rPr>
        <w:t xml:space="preserve">  </w:t>
      </w:r>
      <w:r w:rsidR="001D37A8" w:rsidRPr="00A770E8">
        <w:rPr>
          <w:rFonts w:ascii="Sylfaen" w:hAnsi="Sylfaen" w:cs="Sylfaen"/>
          <w:b/>
          <w:noProof/>
        </w:rPr>
        <w:t>ფაკულტეტი:</w:t>
      </w:r>
      <w:r w:rsidR="001D37A8" w:rsidRPr="00A770E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84E2C3C" w14:textId="77777777" w:rsidR="0092633B" w:rsidRDefault="001D37A8" w:rsidP="0092633B">
      <w:pPr>
        <w:spacing w:before="240"/>
        <w:ind w:left="-360"/>
        <w:rPr>
          <w:rFonts w:ascii="Sylfaen" w:hAnsi="Sylfaen" w:cs="Sylfaen"/>
          <w:b/>
          <w:noProof/>
        </w:rPr>
      </w:pPr>
      <w:r w:rsidRPr="00A770E8">
        <w:rPr>
          <w:rFonts w:ascii="Sylfaen" w:hAnsi="Sylfaen" w:cs="Sylfaen"/>
          <w:b/>
          <w:noProof/>
        </w:rPr>
        <w:t xml:space="preserve"> </w:t>
      </w:r>
    </w:p>
    <w:p w14:paraId="1A03F1FC" w14:textId="77777777" w:rsidR="0092633B" w:rsidRDefault="0092633B" w:rsidP="0092633B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="001D37A8" w:rsidRPr="00A770E8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4671183" w14:textId="77777777" w:rsidR="001D37A8" w:rsidRPr="00A770E8" w:rsidRDefault="001D37A8" w:rsidP="0092633B">
      <w:pPr>
        <w:spacing w:before="240"/>
        <w:ind w:left="-360"/>
        <w:rPr>
          <w:rFonts w:ascii="Sylfaen" w:hAnsi="Sylfaen" w:cs="Sylfaen"/>
          <w:b/>
          <w:noProof/>
        </w:rPr>
      </w:pPr>
    </w:p>
    <w:p w14:paraId="21179493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20AB97E8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71EF6436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07E47005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A770E8">
        <w:rPr>
          <w:rFonts w:ascii="Sylfaen" w:hAnsi="Sylfaen" w:cs="Sylfaen"/>
          <w:b/>
          <w:noProof/>
          <w:sz w:val="40"/>
          <w:szCs w:val="40"/>
        </w:rPr>
        <w:t>ს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ი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ლ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ა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ბ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უ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ს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ი</w:t>
      </w:r>
    </w:p>
    <w:p w14:paraId="61AA21CB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56DF4881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4EED5BF2" w14:textId="77777777"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2ED4004" w14:textId="77777777" w:rsidR="001D37A8" w:rsidRPr="00A770E8" w:rsidRDefault="001D37A8" w:rsidP="001D37A8">
      <w:pPr>
        <w:ind w:left="-426"/>
        <w:jc w:val="both"/>
        <w:rPr>
          <w:rFonts w:ascii="AcadNusx" w:hAnsi="AcadNusx"/>
          <w:b/>
        </w:rPr>
      </w:pPr>
      <w:r w:rsidRPr="00A770E8">
        <w:rPr>
          <w:rFonts w:ascii="Sylfaen" w:hAnsi="Sylfaen" w:cs="Sylfaen"/>
          <w:b/>
          <w:noProof/>
        </w:rPr>
        <w:t xml:space="preserve"> </w:t>
      </w:r>
      <w:r w:rsidRPr="00A770E8">
        <w:rPr>
          <w:rFonts w:ascii="Sylfaen" w:hAnsi="Sylfaen" w:cs="Sylfaen"/>
          <w:b/>
          <w:noProof/>
          <w:lang w:val="ka-GE"/>
        </w:rPr>
        <w:t>ს</w:t>
      </w:r>
      <w:r w:rsidRPr="00A770E8">
        <w:rPr>
          <w:rFonts w:ascii="Sylfaen" w:hAnsi="Sylfaen" w:cs="Sylfaen"/>
          <w:b/>
          <w:noProof/>
        </w:rPr>
        <w:t xml:space="preserve">ასწავლო კურსი:  </w:t>
      </w:r>
      <w:r w:rsidR="00D476B8" w:rsidRPr="00A770E8">
        <w:rPr>
          <w:rFonts w:ascii="Sylfaen" w:hAnsi="Sylfaen"/>
          <w:b/>
          <w:lang w:val="ka-GE"/>
        </w:rPr>
        <w:t>ფიზიკური მედიცინა</w:t>
      </w:r>
      <w:r w:rsidR="00D476B8" w:rsidRPr="00A770E8">
        <w:rPr>
          <w:rFonts w:ascii="Sylfaen" w:hAnsi="Sylfaen"/>
          <w:b/>
        </w:rPr>
        <w:t xml:space="preserve"> და</w:t>
      </w:r>
      <w:r w:rsidRPr="00A770E8">
        <w:rPr>
          <w:rFonts w:ascii="Sylfaen" w:hAnsi="Sylfaen"/>
          <w:b/>
        </w:rPr>
        <w:t xml:space="preserve"> </w:t>
      </w:r>
      <w:r w:rsidR="00D476B8" w:rsidRPr="00A770E8">
        <w:rPr>
          <w:rFonts w:ascii="Sylfaen" w:hAnsi="Sylfaen"/>
          <w:b/>
        </w:rPr>
        <w:t>რეაბილიტაცია</w:t>
      </w:r>
    </w:p>
    <w:p w14:paraId="62BD788C" w14:textId="77777777" w:rsidR="001D37A8" w:rsidRPr="00A770E8" w:rsidRDefault="001D37A8" w:rsidP="001D37A8">
      <w:pPr>
        <w:jc w:val="both"/>
        <w:rPr>
          <w:rFonts w:ascii="AcadNusx" w:hAnsi="AcadNusx"/>
          <w:b/>
        </w:rPr>
      </w:pPr>
    </w:p>
    <w:p w14:paraId="19C67B50" w14:textId="77777777" w:rsidR="001D37A8" w:rsidRPr="00A770E8" w:rsidRDefault="001D37A8" w:rsidP="001D37A8">
      <w:pPr>
        <w:ind w:left="-426"/>
        <w:rPr>
          <w:rFonts w:ascii="Sylfaen" w:hAnsi="Sylfaen"/>
          <w:b/>
        </w:rPr>
      </w:pPr>
    </w:p>
    <w:p w14:paraId="6E757E7B" w14:textId="77777777" w:rsidR="001D37A8" w:rsidRPr="00A770E8" w:rsidRDefault="001D37A8" w:rsidP="001D37A8">
      <w:pPr>
        <w:ind w:left="-426"/>
        <w:jc w:val="both"/>
        <w:rPr>
          <w:rFonts w:ascii="AcadNusx" w:hAnsi="AcadNusx"/>
          <w:b/>
          <w:lang w:val="ka-GE"/>
        </w:rPr>
      </w:pPr>
      <w:r w:rsidRPr="00A770E8">
        <w:rPr>
          <w:rFonts w:ascii="Sylfaen" w:hAnsi="Sylfaen" w:cs="Sylfaen"/>
          <w:b/>
          <w:noProof/>
        </w:rPr>
        <w:t xml:space="preserve"> ავტორი:  </w:t>
      </w:r>
      <w:r w:rsidRPr="00A770E8">
        <w:rPr>
          <w:rFonts w:ascii="Sylfaen" w:hAnsi="Sylfaen"/>
          <w:b/>
        </w:rPr>
        <w:t xml:space="preserve">  პროფესორი </w:t>
      </w:r>
      <w:r w:rsidR="00163C3A" w:rsidRPr="00A770E8">
        <w:rPr>
          <w:rFonts w:ascii="Sylfaen" w:hAnsi="Sylfaen"/>
          <w:b/>
          <w:lang w:val="ka-GE"/>
        </w:rPr>
        <w:t>პავლე კასრაძე</w:t>
      </w:r>
    </w:p>
    <w:p w14:paraId="2C822D65" w14:textId="77777777" w:rsidR="001D37A8" w:rsidRPr="00502CD9" w:rsidRDefault="001D37A8" w:rsidP="001D37A8">
      <w:pPr>
        <w:ind w:left="-426" w:firstLine="426"/>
        <w:rPr>
          <w:rFonts w:ascii="Sylfaen" w:hAnsi="Sylfaen"/>
          <w:b/>
        </w:rPr>
      </w:pPr>
    </w:p>
    <w:p w14:paraId="19144726" w14:textId="77777777" w:rsidR="001D37A8" w:rsidRDefault="001D37A8" w:rsidP="001D37A8">
      <w:pPr>
        <w:rPr>
          <w:rFonts w:ascii="Sylfaen" w:hAnsi="Sylfaen"/>
          <w:sz w:val="28"/>
          <w:szCs w:val="28"/>
        </w:rPr>
      </w:pPr>
    </w:p>
    <w:p w14:paraId="39FA2CE9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4D99B1A6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1C410054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04B653E3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14:paraId="61BCD5DF" w14:textId="77777777" w:rsidR="0092633B" w:rsidRDefault="0092633B" w:rsidP="001D37A8">
      <w:pPr>
        <w:rPr>
          <w:rFonts w:ascii="Sylfaen" w:hAnsi="Sylfaen"/>
          <w:b/>
          <w:sz w:val="28"/>
          <w:szCs w:val="28"/>
        </w:rPr>
      </w:pPr>
    </w:p>
    <w:p w14:paraId="2465C4E0" w14:textId="77777777" w:rsidR="0092633B" w:rsidRDefault="0092633B" w:rsidP="001D37A8">
      <w:pPr>
        <w:rPr>
          <w:rFonts w:ascii="Sylfaen" w:hAnsi="Sylfaen"/>
          <w:b/>
          <w:sz w:val="28"/>
          <w:szCs w:val="28"/>
        </w:rPr>
      </w:pPr>
    </w:p>
    <w:p w14:paraId="6F3E7853" w14:textId="77777777" w:rsidR="00E26897" w:rsidRDefault="00E26897" w:rsidP="001D37A8">
      <w:pPr>
        <w:rPr>
          <w:rFonts w:ascii="Sylfaen" w:hAnsi="Sylfaen"/>
          <w:b/>
          <w:sz w:val="28"/>
          <w:szCs w:val="28"/>
        </w:rPr>
      </w:pPr>
    </w:p>
    <w:p w14:paraId="4A9AF5C6" w14:textId="77777777"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968"/>
      </w:tblGrid>
      <w:tr w:rsidR="00553982" w:rsidRPr="00E26897" w14:paraId="5353E5BC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7CE1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სასწავლო კურსის </w:t>
            </w:r>
          </w:p>
          <w:p w14:paraId="0D6A9650" w14:textId="77777777" w:rsidR="00553982" w:rsidRPr="00E26897" w:rsidRDefault="009753F3">
            <w:pPr>
              <w:jc w:val="both"/>
            </w:pPr>
            <w:r w:rsidRPr="00E26897">
              <w:rPr>
                <w:rFonts w:ascii="Sylfaen" w:hAnsi="Sylfaen"/>
                <w:b/>
              </w:rPr>
              <w:t>სახელწოდება</w:t>
            </w:r>
            <w:r w:rsidR="00E46955" w:rsidRPr="00E26897">
              <w:rPr>
                <w:rFonts w:ascii="Sylfaen" w:hAnsi="Sylfaen"/>
                <w:b/>
              </w:rPr>
              <w:t xml:space="preserve"> </w:t>
            </w:r>
            <w:r w:rsidR="00E46955" w:rsidRPr="00E26897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4FB" w14:textId="77777777" w:rsidR="00553982" w:rsidRPr="00E26897" w:rsidRDefault="00D476B8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ფიზიკური მედიცინა და რეაბილიტაცია</w:t>
            </w:r>
          </w:p>
          <w:p w14:paraId="419E6AAF" w14:textId="77777777" w:rsidR="00553982" w:rsidRPr="00E26897" w:rsidRDefault="00553982">
            <w:pPr>
              <w:jc w:val="both"/>
              <w:rPr>
                <w:rFonts w:ascii="AcadNusx" w:hAnsi="AcadNusx"/>
              </w:rPr>
            </w:pPr>
          </w:p>
          <w:p w14:paraId="756F8BD2" w14:textId="77777777" w:rsidR="00553982" w:rsidRPr="00E26897" w:rsidRDefault="00CA5BA4">
            <w:r w:rsidRPr="00E26897">
              <w:rPr>
                <w:rFonts w:ascii="Sylfaen" w:hAnsi="Sylfaen"/>
              </w:rPr>
              <w:t>(</w:t>
            </w:r>
            <w:r w:rsidR="00E67AB6" w:rsidRPr="00E26897">
              <w:rPr>
                <w:rFonts w:ascii="Sylfaen" w:hAnsi="Sylfaen"/>
                <w:lang w:val="ka-GE"/>
              </w:rPr>
              <w:t xml:space="preserve">კლინიკური </w:t>
            </w:r>
            <w:r w:rsidRPr="00E26897">
              <w:rPr>
                <w:rFonts w:ascii="Sylfaen" w:hAnsi="Sylfaen"/>
                <w:lang w:val="ka-GE"/>
              </w:rPr>
              <w:t>სავალდებულო</w:t>
            </w:r>
            <w:r w:rsidR="00A674C5" w:rsidRPr="00E26897">
              <w:rPr>
                <w:rFonts w:ascii="Sylfaen" w:hAnsi="Sylfaen"/>
              </w:rPr>
              <w:t xml:space="preserve">  </w:t>
            </w:r>
            <w:r w:rsidR="00A674C5" w:rsidRPr="00E26897">
              <w:rPr>
                <w:rFonts w:ascii="Sylfaen" w:hAnsi="Sylfaen"/>
                <w:lang w:val="ka-GE"/>
              </w:rPr>
              <w:t>კურსი</w:t>
            </w:r>
            <w:r w:rsidRPr="00E26897">
              <w:rPr>
                <w:rFonts w:ascii="Sylfaen" w:hAnsi="Sylfaen"/>
                <w:lang w:val="ka-GE"/>
              </w:rPr>
              <w:t>)</w:t>
            </w:r>
          </w:p>
        </w:tc>
      </w:tr>
      <w:tr w:rsidR="00E46955" w:rsidRPr="00E26897" w14:paraId="43EC14C9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2D3F" w14:textId="77777777" w:rsidR="00E46955" w:rsidRPr="00E26897" w:rsidRDefault="00E46955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C75" w14:textId="77777777" w:rsidR="00E46955" w:rsidRPr="00E26897" w:rsidRDefault="00E46955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553982" w:rsidRPr="00E26897" w14:paraId="3FFE9A03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C85" w14:textId="77777777" w:rsidR="00E46955" w:rsidRPr="00E26897" w:rsidRDefault="00E46955" w:rsidP="00E46955">
            <w:pPr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8125A90" w14:textId="77777777" w:rsidR="00553982" w:rsidRPr="00E26897" w:rsidRDefault="00E46955" w:rsidP="00E46955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სახელი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4C2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პროფესორი </w:t>
            </w:r>
            <w:r w:rsidR="00163C3A" w:rsidRPr="00E26897">
              <w:rPr>
                <w:rFonts w:ascii="Sylfaen" w:hAnsi="Sylfaen"/>
                <w:b/>
                <w:lang w:val="ka-GE"/>
              </w:rPr>
              <w:t>პავლე კასრაძე</w:t>
            </w:r>
            <w:r w:rsidRPr="00E26897">
              <w:rPr>
                <w:rFonts w:ascii="Sylfaen" w:hAnsi="Sylfaen"/>
                <w:b/>
              </w:rPr>
              <w:t xml:space="preserve"> </w:t>
            </w:r>
            <w:r w:rsidR="00553982"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</w:p>
          <w:p w14:paraId="0398566E" w14:textId="7F4E51D5" w:rsidR="00553982" w:rsidRPr="00E26897" w:rsidRDefault="00347C55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lang w:val="ka-GE"/>
              </w:rPr>
              <w:t xml:space="preserve">ელ.ფოსტა: </w:t>
            </w:r>
            <w:r w:rsidR="00163C3A" w:rsidRPr="00E26897">
              <w:rPr>
                <w:rFonts w:ascii="Arial" w:hAnsi="Arial" w:cs="Arial"/>
              </w:rPr>
              <w:t>pavle.kasradze</w:t>
            </w:r>
            <w:r w:rsidR="009753F3" w:rsidRPr="00E26897">
              <w:rPr>
                <w:rFonts w:ascii="Sylfaen" w:hAnsi="Sylfaen"/>
              </w:rPr>
              <w:t xml:space="preserve"> </w:t>
            </w:r>
            <w:r w:rsidR="00236687">
              <w:rPr>
                <w:rFonts w:ascii="Sylfaen" w:hAnsi="Sylfaen"/>
              </w:rPr>
              <w:t>@geomedi.edu.ge</w:t>
            </w:r>
          </w:p>
          <w:p w14:paraId="06387C20" w14:textId="77777777" w:rsidR="00553982" w:rsidRPr="00E26897" w:rsidRDefault="00553982"/>
        </w:tc>
      </w:tr>
      <w:tr w:rsidR="00E46955" w:rsidRPr="00E26897" w14:paraId="61929B75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C62" w14:textId="77777777" w:rsidR="00E46955" w:rsidRPr="00E26897" w:rsidRDefault="00E46955" w:rsidP="00E46955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689" w14:textId="77777777" w:rsidR="00E46955" w:rsidRPr="00E26897" w:rsidRDefault="00E46955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AcadNusx" w:hAnsi="AcadNusx"/>
              </w:rPr>
              <w:t>VII</w:t>
            </w:r>
            <w:r w:rsidRPr="00E26897">
              <w:rPr>
                <w:rFonts w:ascii="Sylfaen" w:hAnsi="Sylfaen"/>
              </w:rPr>
              <w:t xml:space="preserve"> სემესტრი</w:t>
            </w:r>
          </w:p>
        </w:tc>
      </w:tr>
      <w:tr w:rsidR="00553982" w:rsidRPr="00E26897" w14:paraId="71F189B2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BF5B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სასწავლო კურსის</w:t>
            </w:r>
          </w:p>
          <w:p w14:paraId="7753D674" w14:textId="77777777" w:rsidR="00553982" w:rsidRPr="00E26897" w:rsidRDefault="009753F3">
            <w:r w:rsidRPr="00E26897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1C85" w14:textId="77777777" w:rsidR="00A27F6B" w:rsidRPr="00E26897" w:rsidRDefault="00A27F6B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14:paraId="36EE083D" w14:textId="77777777" w:rsidR="00A27F6B" w:rsidRPr="00E26897" w:rsidRDefault="00A27F6B">
            <w:pPr>
              <w:jc w:val="both"/>
              <w:rPr>
                <w:rFonts w:ascii="Sylfaen" w:hAnsi="Sylfaen"/>
                <w:lang w:val="ka-GE"/>
              </w:rPr>
            </w:pPr>
          </w:p>
          <w:p w14:paraId="64BED18B" w14:textId="77777777"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ფიზიკური მედიცინის როლი სტომატოლოლოგიური დაავადებების </w:t>
            </w:r>
            <w:r w:rsidR="00A27F6B" w:rsidRPr="00E26897">
              <w:rPr>
                <w:rFonts w:ascii="Sylfaen" w:hAnsi="Sylfaen"/>
                <w:lang w:val="ka-GE"/>
              </w:rPr>
              <w:t>მკურნალობის პროცესში;</w:t>
            </w:r>
          </w:p>
          <w:p w14:paraId="0779A2FB" w14:textId="77777777"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მკურნალობის პრიციპები და მათი გამოყენება სტომატოლოგიაში</w:t>
            </w:r>
          </w:p>
          <w:p w14:paraId="606E36B9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მკურნალობის სახეები და თავისებურებები;</w:t>
            </w:r>
          </w:p>
          <w:p w14:paraId="7F36323E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ფიზიოთერაპიული </w:t>
            </w:r>
            <w:r w:rsidR="00D476B8" w:rsidRPr="00E26897">
              <w:rPr>
                <w:rFonts w:ascii="Sylfaen" w:hAnsi="Sylfaen"/>
                <w:lang w:val="ka-GE"/>
              </w:rPr>
              <w:t xml:space="preserve">პროცედურების </w:t>
            </w:r>
            <w:r w:rsidRPr="00E26897">
              <w:rPr>
                <w:rFonts w:ascii="Sylfaen" w:hAnsi="Sylfaen"/>
                <w:lang w:val="ka-GE"/>
              </w:rPr>
              <w:t xml:space="preserve">მკურნალობის დანიშვნის ჩვენებები და უკუჩვენებები; </w:t>
            </w:r>
          </w:p>
          <w:p w14:paraId="5D3268F6" w14:textId="77777777" w:rsidR="0055593F" w:rsidRPr="00E26897" w:rsidRDefault="0055593F" w:rsidP="00A27F6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553982" w:rsidRPr="00E26897" w14:paraId="5BE35045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53D2" w14:textId="77777777" w:rsidR="00E46955" w:rsidRPr="00E26897" w:rsidRDefault="003C56E5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2689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7687754" w14:textId="77777777" w:rsidR="00E46955" w:rsidRPr="00E26897" w:rsidRDefault="00E46955" w:rsidP="00E46955">
            <w:pPr>
              <w:rPr>
                <w:rFonts w:ascii="AcadNusx" w:hAnsi="AcadNusx"/>
              </w:rPr>
            </w:pPr>
          </w:p>
          <w:p w14:paraId="5DB6BBC3" w14:textId="77777777" w:rsidR="00553982" w:rsidRPr="00E26897" w:rsidRDefault="00E46955" w:rsidP="00E46955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1768" w14:textId="77777777" w:rsidR="00D517D6" w:rsidRPr="00E26897" w:rsidRDefault="00D517D6">
            <w:pPr>
              <w:jc w:val="both"/>
              <w:rPr>
                <w:rFonts w:ascii="AcadNusx" w:hAnsi="AcadNusx"/>
              </w:rPr>
            </w:pPr>
          </w:p>
          <w:p w14:paraId="3CE4DC61" w14:textId="77777777" w:rsidR="00553982" w:rsidRPr="00E26897" w:rsidRDefault="009753F3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3 კრედიტი. </w:t>
            </w:r>
          </w:p>
          <w:p w14:paraId="32E748C9" w14:textId="77777777" w:rsidR="00553982" w:rsidRPr="00E26897" w:rsidRDefault="009753F3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საკონტაქტო საათების რაოდენობა </w:t>
            </w:r>
            <w:r w:rsidR="00D517D6" w:rsidRPr="00E26897">
              <w:rPr>
                <w:rFonts w:ascii="AcadNusx" w:hAnsi="AcadNusx"/>
              </w:rPr>
              <w:t>–</w:t>
            </w:r>
            <w:r w:rsidRPr="00E26897">
              <w:rPr>
                <w:rFonts w:ascii="Sylfaen" w:hAnsi="Sylfaen"/>
              </w:rPr>
              <w:t xml:space="preserve"> 32 სთ (ლექცია -8 სთ, პრაქტიკული </w:t>
            </w:r>
            <w:r w:rsidR="00623032" w:rsidRPr="00E26897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E26897">
              <w:rPr>
                <w:rFonts w:ascii="Sylfaen" w:hAnsi="Sylfaen"/>
              </w:rPr>
              <w:t xml:space="preserve">-21 სთ, შუალედური </w:t>
            </w:r>
            <w:r w:rsidR="0026040B" w:rsidRPr="00E26897">
              <w:rPr>
                <w:rFonts w:ascii="Sylfaen" w:hAnsi="Sylfaen"/>
                <w:lang w:val="ka-GE"/>
              </w:rPr>
              <w:t>გამოცდა</w:t>
            </w:r>
            <w:r w:rsidRPr="00E26897">
              <w:rPr>
                <w:rFonts w:ascii="Sylfaen" w:hAnsi="Sylfaen"/>
              </w:rPr>
              <w:t>-1 სთ, დასკვნითი გამოცდა – 2 სთ.)</w:t>
            </w:r>
          </w:p>
          <w:p w14:paraId="6DE00ECC" w14:textId="77777777" w:rsidR="00553982" w:rsidRPr="00E26897" w:rsidRDefault="009753F3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დამოუკიდებელი მუშაობა – 43 სთ.    </w:t>
            </w:r>
          </w:p>
          <w:p w14:paraId="47A4A8C3" w14:textId="77777777" w:rsidR="00553982" w:rsidRPr="00E26897" w:rsidRDefault="009753F3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საათების რაოდენობა სულ – 75 სთ.</w:t>
            </w:r>
          </w:p>
          <w:p w14:paraId="12EB1609" w14:textId="77777777" w:rsidR="00E9405D" w:rsidRPr="00E26897" w:rsidRDefault="00E9405D" w:rsidP="00E9405D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FB91EE6" w14:textId="77777777" w:rsidR="00D517D6" w:rsidRPr="00E26897" w:rsidRDefault="00D517D6">
            <w:pPr>
              <w:rPr>
                <w:rFonts w:ascii="AcadNusx" w:hAnsi="AcadNusx"/>
              </w:rPr>
            </w:pPr>
          </w:p>
        </w:tc>
      </w:tr>
      <w:tr w:rsidR="00553982" w:rsidRPr="00E26897" w14:paraId="7BA92E72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446D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დაშვების</w:t>
            </w:r>
          </w:p>
          <w:p w14:paraId="0BCCEFE1" w14:textId="77777777" w:rsidR="00553982" w:rsidRPr="00E26897" w:rsidRDefault="009753F3">
            <w:pPr>
              <w:jc w:val="both"/>
              <w:rPr>
                <w:b/>
              </w:rPr>
            </w:pPr>
            <w:r w:rsidRPr="00E2689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3BE4" w14:textId="77777777" w:rsidR="00553982" w:rsidRPr="00E26897" w:rsidRDefault="009753F3" w:rsidP="00D517D6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ადამიანის ფიზიოლოგია</w:t>
            </w:r>
            <w:r w:rsidR="002E3691" w:rsidRPr="00E26897">
              <w:rPr>
                <w:rFonts w:ascii="Sylfaen" w:hAnsi="Sylfaen"/>
              </w:rPr>
              <w:t>2</w:t>
            </w:r>
            <w:r w:rsidRPr="00E26897">
              <w:rPr>
                <w:rFonts w:ascii="Sylfaen" w:hAnsi="Sylfaen"/>
              </w:rPr>
              <w:t>; პათოლოგიური ფიზიოლოგია</w:t>
            </w:r>
            <w:r w:rsidR="002E3691" w:rsidRPr="00E26897">
              <w:rPr>
                <w:rFonts w:ascii="Sylfaen" w:hAnsi="Sylfaen"/>
              </w:rPr>
              <w:t>2</w:t>
            </w:r>
            <w:r w:rsidRPr="00E26897">
              <w:rPr>
                <w:rFonts w:ascii="Sylfaen" w:hAnsi="Sylfaen"/>
              </w:rPr>
              <w:t xml:space="preserve"> </w:t>
            </w:r>
          </w:p>
          <w:p w14:paraId="3FD579A9" w14:textId="77777777" w:rsidR="00D517D6" w:rsidRPr="00E26897" w:rsidRDefault="00D517D6" w:rsidP="00D517D6">
            <w:pPr>
              <w:jc w:val="both"/>
              <w:rPr>
                <w:rFonts w:ascii="AcadNusx" w:hAnsi="AcadNusx"/>
              </w:rPr>
            </w:pPr>
          </w:p>
        </w:tc>
      </w:tr>
      <w:tr w:rsidR="00553982" w:rsidRPr="00E26897" w14:paraId="417583E7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B464" w14:textId="77777777"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63D" w14:textId="77777777" w:rsidR="00553982" w:rsidRPr="00E26897" w:rsidRDefault="009753F3" w:rsidP="005E51B0">
            <w:pPr>
              <w:ind w:left="360" w:hanging="360"/>
              <w:jc w:val="both"/>
              <w:rPr>
                <w:rFonts w:ascii="AcadNusx" w:hAnsi="AcadNusx"/>
                <w:lang w:val="de-DE"/>
              </w:rPr>
            </w:pPr>
            <w:r w:rsidRPr="00E26897">
              <w:rPr>
                <w:rFonts w:ascii="Sylfaen" w:hAnsi="Sylfaen"/>
              </w:rPr>
              <w:t xml:space="preserve"> </w:t>
            </w:r>
          </w:p>
          <w:p w14:paraId="0447B7B3" w14:textId="77777777" w:rsidR="00553982" w:rsidRPr="00E26897" w:rsidRDefault="009753F3" w:rsidP="00CE2092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  <w:r w:rsidR="00CE2092" w:rsidRPr="00E26897">
              <w:rPr>
                <w:rFonts w:ascii="Sylfaen" w:hAnsi="Sylfaen"/>
                <w:b/>
                <w:lang w:val="ka-GE"/>
              </w:rPr>
              <w:t>1.</w:t>
            </w:r>
            <w:r w:rsidRPr="00E26897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4E5EF0B8" w14:textId="77777777"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B45A081" w14:textId="50EB4B61"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966933">
              <w:rPr>
                <w:rFonts w:ascii="Sylfaen" w:hAnsi="Sylfaen"/>
                <w:b/>
                <w:lang w:val="ka-GE"/>
              </w:rPr>
              <w:t>აქვს</w:t>
            </w:r>
            <w:r w:rsidRPr="00E26897">
              <w:rPr>
                <w:rFonts w:ascii="Sylfaen" w:hAnsi="Sylfaen"/>
                <w:b/>
                <w:lang w:val="ka-GE"/>
              </w:rPr>
              <w:t>:</w:t>
            </w:r>
          </w:p>
          <w:p w14:paraId="292B50A7" w14:textId="77777777"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DC1DDB2" w14:textId="77777777" w:rsidR="00CE2092" w:rsidRPr="00E26897" w:rsidRDefault="00CE2092" w:rsidP="00CE2092">
            <w:pPr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2689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2689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2689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162FD5D" w14:textId="77777777" w:rsidR="00CE2092" w:rsidRPr="00E26897" w:rsidRDefault="00CE2092" w:rsidP="00CE2092">
            <w:pPr>
              <w:tabs>
                <w:tab w:val="left" w:pos="2955"/>
              </w:tabs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ab/>
            </w:r>
          </w:p>
          <w:p w14:paraId="1D9E8A77" w14:textId="7ADAFE65" w:rsidR="00474DCB" w:rsidRPr="00E26897" w:rsidRDefault="00474DCB" w:rsidP="00474DCB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სტუდენტ</w:t>
            </w:r>
            <w:r w:rsidR="00966933">
              <w:rPr>
                <w:rFonts w:ascii="Sylfaen" w:hAnsi="Sylfaen"/>
                <w:b/>
                <w:lang w:val="ka-GE"/>
              </w:rPr>
              <w:t>მა იცის</w:t>
            </w:r>
            <w:r w:rsidRPr="00E26897">
              <w:rPr>
                <w:rFonts w:ascii="Sylfaen" w:hAnsi="Sylfaen"/>
                <w:b/>
                <w:lang w:val="ka-GE"/>
              </w:rPr>
              <w:t>:</w:t>
            </w:r>
          </w:p>
          <w:p w14:paraId="6632BB1D" w14:textId="77777777" w:rsidR="00474DCB" w:rsidRPr="00E26897" w:rsidRDefault="00474DCB" w:rsidP="00474DCB">
            <w:pPr>
              <w:pStyle w:val="ListParagraph"/>
              <w:jc w:val="both"/>
              <w:rPr>
                <w:rFonts w:ascii="Sylfaen" w:hAnsi="Sylfaen"/>
                <w:b/>
              </w:rPr>
            </w:pPr>
          </w:p>
          <w:p w14:paraId="4341371A" w14:textId="77777777"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ფიზიკური მედიცინის</w:t>
            </w:r>
            <w:r w:rsidR="00A27F6B" w:rsidRPr="00E26897">
              <w:rPr>
                <w:rFonts w:ascii="Sylfaen" w:hAnsi="Sylfaen"/>
                <w:lang w:val="ka-GE"/>
              </w:rPr>
              <w:t xml:space="preserve"> როლი დაავადებათა მკურნალობის პროცესში;</w:t>
            </w:r>
          </w:p>
          <w:p w14:paraId="37EBCC0B" w14:textId="77777777" w:rsidR="00D476B8" w:rsidRPr="00E26897" w:rsidRDefault="00D476B8" w:rsidP="00D476B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lastRenderedPageBreak/>
              <w:t>რეაბილიტაციური მკურნალობის პრიციპები და მათი გამოყენება სტომატოლოგიაში</w:t>
            </w:r>
          </w:p>
          <w:p w14:paraId="6BFF958A" w14:textId="77777777" w:rsidR="00D476B8" w:rsidRPr="00E26897" w:rsidRDefault="00D476B8" w:rsidP="00966933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14:paraId="4718BD47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მკურნალობის სახეები და თავისებურებები;</w:t>
            </w:r>
          </w:p>
          <w:p w14:paraId="1B22273C" w14:textId="77777777"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პროცედურებისა</w:t>
            </w:r>
            <w:r w:rsidR="00D476B8"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 xml:space="preserve">მკურნალობის დანიშვნის ჩვენებები და უკუჩვენებები; </w:t>
            </w:r>
          </w:p>
          <w:p w14:paraId="0847E57E" w14:textId="77777777" w:rsidR="007B5E16" w:rsidRPr="00E26897" w:rsidRDefault="007B5E16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14:paraId="493BCB32" w14:textId="77777777" w:rsidR="00553982" w:rsidRPr="00E26897" w:rsidRDefault="00CE2092" w:rsidP="00CE2092">
            <w:pPr>
              <w:ind w:left="360"/>
              <w:jc w:val="both"/>
              <w:rPr>
                <w:rFonts w:ascii="AcadNusx" w:hAnsi="AcadNusx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                        2.</w:t>
            </w:r>
            <w:r w:rsidR="009753F3" w:rsidRPr="00E26897">
              <w:rPr>
                <w:rFonts w:ascii="Sylfaen" w:hAnsi="Sylfaen"/>
                <w:b/>
                <w:lang w:val="de-DE"/>
              </w:rPr>
              <w:t>უნარი</w:t>
            </w:r>
          </w:p>
          <w:p w14:paraId="15EF0E64" w14:textId="77777777" w:rsidR="00CE2092" w:rsidRPr="00E26897" w:rsidRDefault="00CE2092" w:rsidP="00474DCB">
            <w:pPr>
              <w:rPr>
                <w:rFonts w:ascii="Sylfaen" w:hAnsi="Sylfaen"/>
                <w:b/>
                <w:lang w:val="ka-GE"/>
              </w:rPr>
            </w:pPr>
          </w:p>
          <w:p w14:paraId="0F07C1E9" w14:textId="0F295E85" w:rsidR="00474DCB" w:rsidRPr="00E26897" w:rsidRDefault="00474DCB" w:rsidP="00474DCB">
            <w:pPr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სტუდენტ</w:t>
            </w:r>
            <w:r w:rsidR="00966933">
              <w:rPr>
                <w:rFonts w:ascii="Sylfaen" w:hAnsi="Sylfaen"/>
                <w:b/>
                <w:lang w:val="ka-GE"/>
              </w:rPr>
              <w:t>ს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შე</w:t>
            </w:r>
            <w:r w:rsidR="00966933">
              <w:rPr>
                <w:rFonts w:ascii="Sylfaen" w:hAnsi="Sylfaen"/>
                <w:b/>
                <w:lang w:val="ka-GE"/>
              </w:rPr>
              <w:t>უძლია</w:t>
            </w:r>
            <w:r w:rsidRPr="00E26897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7A6C83C" w14:textId="77777777" w:rsidR="009B5D78" w:rsidRPr="00E26897" w:rsidRDefault="009B5D78" w:rsidP="00474DCB">
            <w:pPr>
              <w:rPr>
                <w:rFonts w:ascii="Sylfaen" w:hAnsi="Sylfaen"/>
                <w:lang w:val="ka-GE"/>
              </w:rPr>
            </w:pPr>
          </w:p>
          <w:p w14:paraId="145C6F4E" w14:textId="594039FA" w:rsidR="00CE2092" w:rsidRPr="00E26897" w:rsidRDefault="00CE2092" w:rsidP="00CE2092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26897">
              <w:rPr>
                <w:color w:val="auto"/>
                <w:sz w:val="24"/>
                <w:szCs w:val="24"/>
                <w:lang w:val="ka-GE"/>
              </w:rPr>
              <w:t xml:space="preserve">   </w:t>
            </w:r>
            <w:r w:rsidRPr="00E2689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 ან/და კვლევის დამოუკიდებლად განხორციელება. </w:t>
            </w:r>
          </w:p>
          <w:p w14:paraId="3926BE15" w14:textId="5193F5D1" w:rsidR="00CE2092" w:rsidRPr="00E26897" w:rsidRDefault="00CE2092" w:rsidP="00CE2092">
            <w:pPr>
              <w:rPr>
                <w:rFonts w:ascii="Sylfaen" w:hAnsi="Sylfaen"/>
                <w:lang w:val="en-GB"/>
              </w:rPr>
            </w:pPr>
            <w:r w:rsidRPr="00E2689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E26897">
              <w:rPr>
                <w:rFonts w:ascii="Sylfaen" w:hAnsi="Sylfaen"/>
                <w:lang w:val="en-GB"/>
              </w:rPr>
              <w:t xml:space="preserve">. </w:t>
            </w:r>
            <w:r w:rsidRPr="00E26897">
              <w:rPr>
                <w:rFonts w:ascii="Sylfaen" w:hAnsi="Sylfaen"/>
                <w:lang w:val="ka-GE"/>
              </w:rPr>
              <w:t>მკურნალობის დროს ექიმის  ასისტირებ</w:t>
            </w:r>
            <w:r w:rsidRPr="00E26897">
              <w:rPr>
                <w:rFonts w:ascii="Sylfaen" w:hAnsi="Sylfaen"/>
                <w:lang w:val="en-GB"/>
              </w:rPr>
              <w:t>.</w:t>
            </w:r>
          </w:p>
          <w:p w14:paraId="1E56EEB1" w14:textId="344A3EAC" w:rsidR="007B5E16" w:rsidRPr="00E26897" w:rsidRDefault="009B5D78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   </w:t>
            </w:r>
            <w:r w:rsidRPr="00E26897">
              <w:rPr>
                <w:rFonts w:ascii="Sylfaen" w:hAnsi="Sylfaen"/>
                <w:lang w:val="ka-GE"/>
              </w:rPr>
              <w:t>ფიზიკური მედიცინის ფორმებისა და საშუალებების სწორად შერჩევას და პროცედურების ჩატარება;</w:t>
            </w:r>
          </w:p>
          <w:p w14:paraId="080FC596" w14:textId="551742A2" w:rsidR="00A27F6B" w:rsidRPr="00E26897" w:rsidRDefault="00A27F6B" w:rsidP="00F41769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ფიზიოთერაპიული</w:t>
            </w:r>
            <w:r w:rsidRPr="00E26897">
              <w:rPr>
                <w:rFonts w:ascii="Sylfaen" w:hAnsi="Sylfaen"/>
                <w:lang w:val="ka-GE"/>
              </w:rPr>
              <w:t xml:space="preserve"> აპარატურის მართვა და პროცედურის ჩატარება;</w:t>
            </w:r>
          </w:p>
          <w:p w14:paraId="601BB154" w14:textId="78641BE3" w:rsidR="00A27F6B" w:rsidRPr="00E26897" w:rsidRDefault="00A27F6B" w:rsidP="00F41769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ავადმყოფის</w:t>
            </w:r>
            <w:r w:rsidRPr="00E26897">
              <w:rPr>
                <w:rFonts w:ascii="Sylfaen" w:hAnsi="Sylfaen"/>
                <w:lang w:val="ka-GE"/>
              </w:rPr>
              <w:t xml:space="preserve"> ინფორმირება პროცედურის პროცესში სუბიექტური შეგრძნებების შესახებ;</w:t>
            </w:r>
          </w:p>
          <w:p w14:paraId="216ED94E" w14:textId="338EC7E8" w:rsidR="00553982" w:rsidRPr="00111E92" w:rsidRDefault="00A27F6B" w:rsidP="00111E92">
            <w:pPr>
              <w:rPr>
                <w:rFonts w:ascii="Sylfaen" w:hAnsi="Sylfaen"/>
                <w:lang w:val="ka-GE"/>
              </w:rPr>
            </w:pPr>
            <w:r w:rsidRPr="00111E92">
              <w:rPr>
                <w:rFonts w:ascii="Sylfaen" w:hAnsi="Sylfaen" w:cs="Sylfaen"/>
                <w:lang w:val="ka-GE"/>
              </w:rPr>
              <w:t>ანამნეზისა</w:t>
            </w:r>
            <w:r w:rsidRPr="00111E92">
              <w:rPr>
                <w:rFonts w:ascii="Sylfaen" w:hAnsi="Sylfaen"/>
                <w:lang w:val="ka-GE"/>
              </w:rPr>
              <w:t xml:space="preserve"> და ანალიზების საფუძველზე </w:t>
            </w:r>
            <w:r w:rsidR="009B5D78" w:rsidRPr="00111E92">
              <w:rPr>
                <w:rFonts w:ascii="Sylfaen" w:hAnsi="Sylfaen"/>
                <w:lang w:val="ka-GE"/>
              </w:rPr>
              <w:t xml:space="preserve">რეაბილიტაციური პროცედურებისა და ფიზიოთერაპიული </w:t>
            </w:r>
            <w:r w:rsidRPr="00111E92">
              <w:rPr>
                <w:rFonts w:ascii="Sylfaen" w:hAnsi="Sylfaen"/>
                <w:lang w:val="ka-GE"/>
              </w:rPr>
              <w:t xml:space="preserve"> მკურნალობის სქემის შემუშავება.</w:t>
            </w:r>
          </w:p>
          <w:p w14:paraId="34934D7E" w14:textId="77777777" w:rsidR="00553982" w:rsidRPr="00E26897" w:rsidRDefault="00553982">
            <w:pPr>
              <w:rPr>
                <w:rFonts w:ascii="AcadNusx" w:hAnsi="AcadNusx"/>
                <w:lang w:val="de-DE"/>
              </w:rPr>
            </w:pPr>
          </w:p>
          <w:p w14:paraId="1210B18B" w14:textId="6BD9BA87" w:rsidR="00F41769" w:rsidRPr="00E26897" w:rsidRDefault="009753F3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>სტუდენტ</w:t>
            </w:r>
            <w:r w:rsidR="00A27F6B" w:rsidRPr="00E26897">
              <w:rPr>
                <w:rFonts w:ascii="Sylfaen" w:hAnsi="Sylfaen"/>
                <w:b/>
                <w:lang w:val="ka-GE"/>
              </w:rPr>
              <w:t>ს</w:t>
            </w:r>
            <w:r w:rsidRPr="00E26897">
              <w:rPr>
                <w:rFonts w:ascii="Sylfaen" w:hAnsi="Sylfaen"/>
                <w:b/>
                <w:lang w:val="de-DE"/>
              </w:rPr>
              <w:t xml:space="preserve"> შე</w:t>
            </w:r>
            <w:r w:rsidR="00966933">
              <w:rPr>
                <w:rFonts w:ascii="Sylfaen" w:hAnsi="Sylfaen"/>
                <w:b/>
                <w:lang w:val="ka-GE"/>
              </w:rPr>
              <w:t>უძლი</w:t>
            </w:r>
            <w:r w:rsidRPr="00E26897">
              <w:rPr>
                <w:rFonts w:ascii="Sylfaen" w:hAnsi="Sylfaen"/>
                <w:b/>
                <w:lang w:val="de-DE"/>
              </w:rPr>
              <w:t xml:space="preserve">ა:  </w:t>
            </w:r>
          </w:p>
          <w:p w14:paraId="2577E203" w14:textId="77777777" w:rsidR="00F41769" w:rsidRPr="00E26897" w:rsidRDefault="009753F3" w:rsidP="00F41769">
            <w:pPr>
              <w:spacing w:after="120" w:line="276" w:lineRule="auto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03264FA1" w14:textId="77777777" w:rsidR="00F41769" w:rsidRPr="00E26897" w:rsidRDefault="009753F3" w:rsidP="00F41769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მშობლიურ</w:t>
            </w:r>
            <w:r w:rsidR="00F41769" w:rsidRPr="00E26897">
              <w:rPr>
                <w:rFonts w:ascii="Sylfaen" w:hAnsi="Sylfaen"/>
                <w:lang w:val="ka-GE"/>
              </w:rPr>
              <w:t xml:space="preserve"> და </w:t>
            </w:r>
            <w:r w:rsidR="00111E92">
              <w:rPr>
                <w:rFonts w:ascii="Sylfaen" w:hAnsi="Sylfaen"/>
                <w:lang w:val="ka-GE"/>
              </w:rPr>
              <w:t>ინგლისურ</w:t>
            </w:r>
            <w:r w:rsidR="00F41769" w:rsidRPr="00E2689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="00F41769" w:rsidRPr="00E26897">
              <w:rPr>
                <w:rFonts w:ascii="Sylfaen" w:hAnsi="Sylfaen" w:cs="Sylfaen"/>
                <w:lang w:val="ka-GE"/>
              </w:rPr>
              <w:t>ეთიკური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და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სამართლებრივი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ნორმების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Calibri"/>
                <w:lang w:val="ka-GE"/>
              </w:rPr>
              <w:t>დაცვით.</w:t>
            </w:r>
          </w:p>
          <w:p w14:paraId="6FC9925A" w14:textId="77777777" w:rsidR="00553982" w:rsidRPr="00E26897" w:rsidRDefault="009753F3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lang w:val="de-DE"/>
              </w:rPr>
              <w:t xml:space="preserve">      </w:t>
            </w:r>
          </w:p>
          <w:p w14:paraId="23006FC0" w14:textId="77777777" w:rsidR="00553982" w:rsidRPr="00E26897" w:rsidRDefault="009753F3" w:rsidP="00F41769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 w:cs="Sylfaen"/>
                <w:lang w:val="de-DE"/>
              </w:rPr>
              <w:t>დისკუსიაში</w:t>
            </w:r>
            <w:r w:rsidRPr="00E26897">
              <w:rPr>
                <w:rFonts w:ascii="Sylfaen" w:hAnsi="Sylfaen"/>
                <w:lang w:val="de-DE"/>
              </w:rPr>
              <w:t xml:space="preserve"> მონაწილეობა </w:t>
            </w:r>
            <w:r w:rsidRPr="00E26897">
              <w:rPr>
                <w:rFonts w:ascii="Sylfaen" w:hAnsi="Sylfaen"/>
              </w:rPr>
              <w:t>სამედიცინო რეაბილიტაცი</w:t>
            </w:r>
            <w:r w:rsidR="004958DE" w:rsidRPr="00E26897">
              <w:rPr>
                <w:rFonts w:ascii="Sylfaen" w:hAnsi="Sylfaen"/>
                <w:lang w:val="ka-GE"/>
              </w:rPr>
              <w:t>ი</w:t>
            </w:r>
            <w:r w:rsidRPr="00E26897">
              <w:rPr>
                <w:rFonts w:ascii="Sylfaen" w:hAnsi="Sylfaen"/>
              </w:rPr>
              <w:t>სა და ფიზიოთერაპი</w:t>
            </w:r>
            <w:r w:rsidR="004958DE" w:rsidRPr="00E26897">
              <w:rPr>
                <w:rFonts w:ascii="Sylfaen" w:hAnsi="Sylfaen"/>
                <w:lang w:val="ka-GE"/>
              </w:rPr>
              <w:t>ის</w:t>
            </w:r>
            <w:r w:rsidRPr="00E26897">
              <w:rPr>
                <w:rFonts w:ascii="Sylfaen" w:hAnsi="Sylfaen"/>
              </w:rPr>
              <w:t xml:space="preserve"> საკით</w:t>
            </w:r>
            <w:r w:rsidR="004958DE" w:rsidRPr="00E26897">
              <w:rPr>
                <w:rFonts w:ascii="Sylfaen" w:hAnsi="Sylfaen"/>
                <w:lang w:val="ka-GE"/>
              </w:rPr>
              <w:t>ხ</w:t>
            </w:r>
            <w:r w:rsidRPr="00E26897">
              <w:rPr>
                <w:rFonts w:ascii="Sylfaen" w:hAnsi="Sylfaen"/>
              </w:rPr>
              <w:t>ებზე.</w:t>
            </w:r>
          </w:p>
          <w:p w14:paraId="62CBD644" w14:textId="77777777" w:rsidR="00F41769" w:rsidRPr="00E26897" w:rsidRDefault="00F41769" w:rsidP="00F41769">
            <w:pPr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lang w:val="ka-GE"/>
              </w:rPr>
              <w:t>ს</w:t>
            </w:r>
            <w:r w:rsidRPr="00E2689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26897">
              <w:rPr>
                <w:rFonts w:ascii="Sylfaen" w:hAnsi="Sylfaen" w:cs="Sylfaen"/>
                <w:lang w:val="ka-GE"/>
              </w:rPr>
              <w:t>გააცნობიეროს</w:t>
            </w:r>
            <w:r w:rsidRPr="00E2689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0E7CD6A" w14:textId="77777777" w:rsidR="004958DE" w:rsidRPr="00E26897" w:rsidRDefault="004958DE" w:rsidP="00F41769">
            <w:pPr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მიღებული</w:t>
            </w:r>
            <w:r w:rsidRPr="00E26897">
              <w:rPr>
                <w:rFonts w:ascii="Sylfaen" w:hAnsi="Sylfaen"/>
                <w:lang w:val="ka-GE"/>
              </w:rPr>
              <w:t xml:space="preserve"> ცოდნის გამოყენებას პრაქტიკული საქმიანობის წარმოების პროცესში.</w:t>
            </w:r>
          </w:p>
          <w:p w14:paraId="17C025C4" w14:textId="77777777" w:rsidR="00553982" w:rsidRPr="00E26897" w:rsidRDefault="00553982" w:rsidP="004958DE">
            <w:pPr>
              <w:ind w:left="360" w:hanging="360"/>
              <w:jc w:val="both"/>
              <w:rPr>
                <w:rFonts w:ascii="AcadNusx" w:hAnsi="AcadNusx"/>
              </w:rPr>
            </w:pPr>
          </w:p>
        </w:tc>
      </w:tr>
      <w:tr w:rsidR="00E33CC6" w:rsidRPr="00E26897" w14:paraId="35422F51" w14:textId="77777777" w:rsidTr="00D517D6">
        <w:trPr>
          <w:trHeight w:val="114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1B7E" w14:textId="77777777" w:rsidR="00E33CC6" w:rsidRPr="00E26897" w:rsidRDefault="00E33CC6">
            <w:pPr>
              <w:jc w:val="both"/>
              <w:rPr>
                <w:b/>
              </w:rPr>
            </w:pPr>
            <w:r w:rsidRPr="00E2689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429" w14:textId="77777777" w:rsidR="00E33CC6" w:rsidRPr="00E26897" w:rsidRDefault="00E33CC6" w:rsidP="00910FBF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      კურაციის ხანგრძლივობა</w:t>
            </w:r>
            <w:r w:rsidR="0026040B" w:rsidRPr="00E26897">
              <w:rPr>
                <w:rFonts w:ascii="Sylfaen" w:hAnsi="Sylfaen"/>
                <w:b/>
              </w:rPr>
              <w:t xml:space="preserve">   </w:t>
            </w:r>
            <w:r w:rsidR="0026040B" w:rsidRPr="00E26897">
              <w:rPr>
                <w:rFonts w:ascii="Sylfaen" w:hAnsi="Sylfaen"/>
                <w:b/>
                <w:lang w:val="ka-GE"/>
              </w:rPr>
              <w:t>8</w:t>
            </w:r>
            <w:r w:rsidRPr="00E26897">
              <w:rPr>
                <w:rFonts w:ascii="Sylfaen" w:hAnsi="Sylfaen"/>
                <w:b/>
              </w:rPr>
              <w:t xml:space="preserve">   დღე.</w:t>
            </w:r>
          </w:p>
          <w:p w14:paraId="26A7AE9C" w14:textId="77777777"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</w:p>
          <w:p w14:paraId="09E257F0" w14:textId="77777777" w:rsidR="00E26897" w:rsidRPr="00E26897" w:rsidRDefault="00E26897" w:rsidP="00E26897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E2689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4B544DAE" w14:textId="77777777" w:rsidR="00E26897" w:rsidRPr="00E26897" w:rsidRDefault="00E26897" w:rsidP="00E26897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7C34EE97" w14:textId="77777777" w:rsidR="00E26897" w:rsidRPr="00E26897" w:rsidRDefault="00E26897" w:rsidP="00E26897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ka-GE"/>
              </w:rPr>
              <w:lastRenderedPageBreak/>
              <w:t>დისციპლინის ზოგადი მიმოხილვა</w:t>
            </w:r>
          </w:p>
          <w:p w14:paraId="15B203A7" w14:textId="77777777"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1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14:paraId="6942ED9D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ფიზიოთერაპიის  საგანი. ბუნებრივი და პრეფორმირებული ფიზიკური ფაქტორები და მათი როლი ავადმყოფთა მკურნალობასა და რეაბილიტაციაში. სამედიცინო რეაბილიტაციის თანამედროვე პროგრამების დანიშვნის ძირითადი პრინციპები.</w:t>
            </w:r>
          </w:p>
          <w:p w14:paraId="47A298F8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14:paraId="43D34260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</w:rPr>
              <w:t>ბუნებრივი და პრეფორმირებული ფიზიკური ფაქტორები და მათი როლი ავადმყოფთა მკურნალობასა და რეაბილიტაციაში. სამედიცინო რეაბილიტაციის თანამედროვე პროგრამების დანიშვნის ძირითადი პრინციპები.</w:t>
            </w:r>
          </w:p>
          <w:p w14:paraId="1AA64660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7E6A11F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</w:p>
          <w:p w14:paraId="65C010B4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</w:rPr>
              <w:t>მე-2 დღე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14:paraId="144DBFB5" w14:textId="77777777" w:rsidR="00E33CC6" w:rsidRPr="00E26897" w:rsidRDefault="00E33CC6" w:rsidP="00910FBF">
            <w:pPr>
              <w:ind w:right="-104"/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მუდმივი დენი. გალვანიზაცია: ფიზიკური დახასიათება. მოქმედების მექანიზმი; ჩვენება-უკუჩვენებები. სამკურნალო ელექტროფორეზი: მოქმედების მექანიზმი.</w:t>
            </w:r>
            <w:r w:rsidR="003F054B" w:rsidRPr="00E26897">
              <w:rPr>
                <w:rFonts w:ascii="Sylfaen" w:hAnsi="Sylfaen"/>
                <w:lang w:val="ka-GE"/>
              </w:rPr>
              <w:t xml:space="preserve"> </w:t>
            </w:r>
            <w:r w:rsidR="003F054B" w:rsidRPr="00E26897">
              <w:rPr>
                <w:rFonts w:ascii="Sylfaen" w:hAnsi="Sylfaen"/>
              </w:rPr>
              <w:t>ელექტრო</w:t>
            </w:r>
            <w:r w:rsidR="003F054B" w:rsidRPr="00E26897">
              <w:rPr>
                <w:rFonts w:ascii="Sylfaen" w:hAnsi="Sylfaen"/>
                <w:lang w:val="ka-GE"/>
              </w:rPr>
              <w:t>ფ</w:t>
            </w:r>
            <w:r w:rsidRPr="00E26897">
              <w:rPr>
                <w:rFonts w:ascii="Sylfaen" w:hAnsi="Sylfaen"/>
              </w:rPr>
              <w:t>ორეზის შეთავსება სხვადასხვა ფიზიოთერაპიულ მეთოდებთან .</w:t>
            </w:r>
          </w:p>
          <w:p w14:paraId="05C02EF7" w14:textId="77777777"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14:paraId="38D673A7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61F90CE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B71246" w:rsidRPr="00E26897">
              <w:rPr>
                <w:rFonts w:ascii="Sylfaen" w:hAnsi="Sylfaen"/>
                <w:b/>
              </w:rPr>
              <w:t>0-3</w:t>
            </w:r>
          </w:p>
          <w:p w14:paraId="5402FF15" w14:textId="77777777" w:rsidR="00E33CC6" w:rsidRPr="00E26897" w:rsidRDefault="00CD51B8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EC6123"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EC6123" w:rsidRPr="00E26897">
              <w:rPr>
                <w:rFonts w:ascii="Sylfaen" w:hAnsi="Sylfaen" w:cs="AcadNusx"/>
                <w:b/>
              </w:rPr>
              <w:t>.</w:t>
            </w:r>
            <w:r w:rsidR="00B71246" w:rsidRPr="00E26897">
              <w:rPr>
                <w:rFonts w:ascii="Sylfaen" w:hAnsi="Sylfaen" w:cs="AcadNusx"/>
                <w:b/>
              </w:rPr>
              <w:t>0-3</w:t>
            </w:r>
          </w:p>
          <w:p w14:paraId="1200B714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მუდმივი დენი. გალვანიზაცია: აპარატურა, დოზირების პრინციპები, პროცედურის ჩატარების ზოგადი ტექნიკა და კერძო მეთოდიკები. გალვანიზაციის სტომატოლოგიური აპარატი. სამკურნალო ელექტროფორეზი: გამხსნელები, მათი დანიშნულება და გამოყენება. პროცედურის ჩატარების თავისებურებები სტომატოლოგიურ პრაქტიკაში. </w:t>
            </w:r>
          </w:p>
          <w:p w14:paraId="407C23B4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5727506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14:paraId="43004FB4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მე-3 დღე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14:paraId="7DFE9536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იმპულსური დენები. დიადინამოთერაპია (ბერნარის დენები): ფიზიკური დახასიათება, მოქმედების მექანიზმი, ჩვენება-უკუჩვენებები. ამპლიპულსთერაპია (კოტსის დენები): სინუსოიდალური </w:t>
            </w:r>
            <w:r w:rsidR="003F054B" w:rsidRPr="00E26897">
              <w:rPr>
                <w:rFonts w:ascii="Sylfaen" w:hAnsi="Sylfaen"/>
              </w:rPr>
              <w:t>მოდ</w:t>
            </w:r>
            <w:r w:rsidR="003F054B" w:rsidRPr="00E26897">
              <w:rPr>
                <w:rFonts w:ascii="Sylfaen" w:hAnsi="Sylfaen"/>
                <w:lang w:val="ka-GE"/>
              </w:rPr>
              <w:t>უ</w:t>
            </w:r>
            <w:r w:rsidRPr="00E26897">
              <w:rPr>
                <w:rFonts w:ascii="Sylfaen" w:hAnsi="Sylfaen"/>
              </w:rPr>
              <w:t>ლირებული დენების ფიზიკური დახასიათება, მოქმედების მექანიზმი. ჩვენება-უკუჩვენებები. ადგილობრივი დარსონვალიზაცია: ფიზიკური დახასიათება, მოქმედების მექანიზმი, ჩვენება-უკუჩვენება.</w:t>
            </w:r>
          </w:p>
          <w:p w14:paraId="2AAF3D3E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14:paraId="1FCD3A7C" w14:textId="77777777"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F495B0D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5C36B772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3A287352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lastRenderedPageBreak/>
              <w:t xml:space="preserve">იმპულსური დენები. დიადინამოთერაპია: დიადინამიური დენები (ბერნარის დენები) აპარატურა, დოზირების პრინციპები სტომატოლოგიურ პრაქტიკაში. პროცედურის ჩატარების ტექნიკა და კერძო მეთოდები. ამპლიპულსთერაპია: სინუსიუდალური მოდელირებული დენები (კოტსის დენები). დოზირების პრინციპები, აპარატურა. პროცედურის ჩატარების ზოგადი ტექნიკა და კერძო მეთოდიკები. ელექტროსტიმულაცია: აპარატურა. პროცედურის ჩატარების ტექნიკა და მეთოდიკები. ადგილობრივი დარსონვალიზაცია: აპარატურა. ელექტროდების ნაირსახეობები. სტომატოლოგიური ელექტროიდი. პროცედურის ჩატარების ტექნიკა და მეთოდიკა ღრძილებზე ზემოქმედების დროს. </w:t>
            </w:r>
          </w:p>
          <w:p w14:paraId="3CDCE1A3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0C903AF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14:paraId="3A9EFF68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მე-4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14:paraId="00B9006B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ელექტრული, მაგნიტური და ელექტრომაგნიტური ველები. ულტრამაღალი სიხშირის ელექტრული ველიანი მკურნალობა </w:t>
            </w:r>
            <w:r w:rsidRPr="00E26897">
              <w:rPr>
                <w:rFonts w:ascii="AcadNusx" w:hAnsi="AcadNusx"/>
              </w:rPr>
              <w:t>–</w:t>
            </w:r>
            <w:r w:rsidRPr="00E26897">
              <w:rPr>
                <w:rFonts w:ascii="Sylfaen" w:hAnsi="Sylfaen"/>
              </w:rPr>
              <w:t xml:space="preserve"> უმს-თერაპია: ფიზიკური დახასიათება, მოქმედების მექანიზმი. ჩვენება-უკუჩვენებები. დოზირების პრინციპები. მაგნიტოთერაპია: მუდმივი და ცვლადი მაგნიტური ველები. მათი ფიზიკური დახასიათება. მოქმედების მექანიზმი. ჩვენება-უკუჩვენება .</w:t>
            </w:r>
          </w:p>
          <w:p w14:paraId="5451BA53" w14:textId="77777777"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14:paraId="5E65D77F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409042C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68F1C813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1E9574AB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</w:rPr>
              <w:t xml:space="preserve">ელექტრული, მაგნიტური და ელექტრომაგნიტური ველები. უმს-თერაპია: აპარატურა (ნაირსახეობები), დოზირების პრინციპები, კონდენსატორული ფირფიტები, მათი ნაირსახეობები. უმს-თერაპიის სტომატოლოგიური აპარატები. სტომატოლოგიურ პრაქტიკაში პროცედურის ჩატარების ზოგადი ტექნიკა და კერძო მეთოდიკები. მიკროტალღური თერაპია: აპარატურა, დოზირების პრინციპები სტომატოლოგიურ პრაქტიკაში. პროცედურის ჩატარების ზოგადი ტექნიკა და კერძო მეთოდიკები. დისკუსია. მაგნიტოთერაპია: აპარატურა, დოზირების პრინციპები. პროცედურის ჩატარების ზოგადი ტექნიკა და კერძო მეთოდიკები. შუალედური მეთოდიკები. </w:t>
            </w:r>
          </w:p>
          <w:p w14:paraId="66A98FF2" w14:textId="77777777"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1204303A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5BAD778" w14:textId="77777777" w:rsidR="00E33CC6" w:rsidRPr="00E26897" w:rsidRDefault="00E33CC6" w:rsidP="00910FBF">
            <w:pPr>
              <w:ind w:right="-104"/>
              <w:rPr>
                <w:rFonts w:ascii="AcadNusx" w:hAnsi="AcadNusx"/>
                <w:b/>
              </w:rPr>
            </w:pPr>
          </w:p>
          <w:p w14:paraId="2BE8EB7D" w14:textId="77777777" w:rsidR="00E33CC6" w:rsidRPr="00E26897" w:rsidRDefault="00E33CC6" w:rsidP="00910FBF">
            <w:pPr>
              <w:ind w:right="-104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</w:t>
            </w:r>
            <w:r w:rsidR="0026040B" w:rsidRPr="00E26897">
              <w:rPr>
                <w:rFonts w:ascii="Sylfaen" w:hAnsi="Sylfaen"/>
                <w:b/>
              </w:rPr>
              <w:t xml:space="preserve">მე-5 დღე </w:t>
            </w:r>
            <w:r w:rsidR="0026040B" w:rsidRPr="00E26897">
              <w:rPr>
                <w:rFonts w:ascii="AcadNusx" w:hAnsi="AcadNusx"/>
                <w:b/>
              </w:rPr>
              <w:t>–</w:t>
            </w:r>
            <w:r w:rsidR="0026040B" w:rsidRPr="00E26897">
              <w:rPr>
                <w:rFonts w:ascii="Sylfaen" w:hAnsi="Sylfaen"/>
                <w:b/>
              </w:rPr>
              <w:t xml:space="preserve">  </w:t>
            </w:r>
            <w:r w:rsidRPr="00E26897">
              <w:rPr>
                <w:rFonts w:ascii="Sylfaen" w:hAnsi="Sylfaen"/>
                <w:b/>
              </w:rPr>
              <w:t xml:space="preserve"> შუალედური </w:t>
            </w:r>
            <w:r w:rsidR="006D6C02" w:rsidRPr="00E26897">
              <w:rPr>
                <w:rFonts w:ascii="Sylfaen" w:hAnsi="Sylfaen"/>
                <w:b/>
                <w:lang w:val="ka-GE"/>
              </w:rPr>
              <w:t>გამოცდა</w:t>
            </w:r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1 სთ.</w:t>
            </w:r>
          </w:p>
          <w:p w14:paraId="219EEC89" w14:textId="77777777"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</w:p>
          <w:p w14:paraId="68E4FA3D" w14:textId="77777777"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</w:rPr>
              <w:t>მე</w:t>
            </w:r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6</w:t>
            </w:r>
            <w:r w:rsidRPr="00E26897">
              <w:rPr>
                <w:rFonts w:ascii="Sylfaen" w:hAnsi="Sylfaen"/>
                <w:b/>
              </w:rPr>
              <w:t xml:space="preserve">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14:paraId="3360F863" w14:textId="77777777" w:rsidR="009B5D78" w:rsidRPr="00E26897" w:rsidRDefault="009B5D78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ფიზიკური მედიცინის განსაზღვრა, მისი მოქმედე</w:t>
            </w:r>
            <w:r w:rsidR="002E0DC4" w:rsidRPr="00E26897">
              <w:rPr>
                <w:rFonts w:ascii="Sylfaen" w:hAnsi="Sylfaen"/>
                <w:lang w:val="ka-GE"/>
              </w:rPr>
              <w:t>ბ</w:t>
            </w:r>
            <w:r w:rsidRPr="00E26897">
              <w:rPr>
                <w:rFonts w:ascii="Sylfaen" w:hAnsi="Sylfaen"/>
                <w:lang w:val="ka-GE"/>
              </w:rPr>
              <w:t>ის არეალი სტომატოლოგიურ პრაქტიკაში</w:t>
            </w:r>
            <w:r w:rsidR="002E0DC4" w:rsidRPr="00E26897">
              <w:rPr>
                <w:rFonts w:ascii="Sylfaen" w:hAnsi="Sylfaen"/>
                <w:lang w:val="ka-GE"/>
              </w:rPr>
              <w:t>. ფიზიკური მედიცინის მიმართულებები და მათი როლი პროფილაქტიკურ მედიცინაში.</w:t>
            </w:r>
          </w:p>
          <w:p w14:paraId="2A25BBF8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14:paraId="04A8CFF2" w14:textId="77777777"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lastRenderedPageBreak/>
              <w:t>დავალების შემოწმება:</w:t>
            </w:r>
            <w:r w:rsidR="004B0FF6" w:rsidRPr="00E26897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B3E28E4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7AB39295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560B6393" w14:textId="77777777" w:rsidR="002E0DC4" w:rsidRPr="00E26897" w:rsidRDefault="002E0DC4" w:rsidP="00EC6123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ფიზიკური მედიცინის ფორმები და საშუალებების პრაქტიკულად გაცნობა, ჩვენებებისა და უკუჩვენებების განსაზღვრა, პროცედურების ჩატარების ტექნიკისა და სტერეოტიპების ათვისება </w:t>
            </w:r>
          </w:p>
          <w:p w14:paraId="0DF7EB94" w14:textId="77777777" w:rsidR="002E0DC4" w:rsidRPr="00E26897" w:rsidRDefault="002E0DC4" w:rsidP="00910FBF">
            <w:pPr>
              <w:jc w:val="both"/>
              <w:rPr>
                <w:rFonts w:ascii="Sylfaen" w:hAnsi="Sylfaen"/>
              </w:rPr>
            </w:pPr>
          </w:p>
          <w:p w14:paraId="7B1532D3" w14:textId="77777777"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774BD357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2F7B933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14:paraId="6488B876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მე</w:t>
            </w:r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7</w:t>
            </w:r>
            <w:r w:rsidRPr="00E26897">
              <w:rPr>
                <w:rFonts w:ascii="Sylfaen" w:hAnsi="Sylfaen"/>
                <w:b/>
              </w:rPr>
              <w:t xml:space="preserve"> დღე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14:paraId="6C196606" w14:textId="77777777" w:rsidR="002E0DC4" w:rsidRPr="00E26897" w:rsidRDefault="002E0DC4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სამედიცინო რეაბილიტაციის ადგილი და როლი მკურნალობის პროცესში. რეაბილიტაციური პროგრამების შედგენა ზოგიერთი სტომატოლოგიური დაავადებების დროს.</w:t>
            </w:r>
          </w:p>
          <w:p w14:paraId="256BE83F" w14:textId="77777777"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14:paraId="37B97A4D" w14:textId="77777777"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195A567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44F73A8F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5B8E4721" w14:textId="77777777" w:rsidR="002E0DC4" w:rsidRPr="00E26897" w:rsidRDefault="002E0DC4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პროცედურების ჩატარების ტექნიკა სხვადასხვა პათოლოგიების დროს</w:t>
            </w:r>
            <w:r w:rsidR="003A6306" w:rsidRPr="00E26897">
              <w:rPr>
                <w:rFonts w:ascii="Sylfaen" w:hAnsi="Sylfaen"/>
                <w:lang w:val="ka-GE"/>
              </w:rPr>
              <w:t>. მასაჟი, მისი სახეები და გამოყენების არეალი სტომატოლოგიურ პრაქტიკაში</w:t>
            </w:r>
          </w:p>
          <w:p w14:paraId="7C4BAC41" w14:textId="77777777"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7E1C2FB2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A5ECA0F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14:paraId="417A67CF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მე</w:t>
            </w:r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8</w:t>
            </w:r>
            <w:r w:rsidRPr="00E26897">
              <w:rPr>
                <w:rFonts w:ascii="Sylfaen" w:hAnsi="Sylfaen"/>
                <w:b/>
              </w:rPr>
              <w:t xml:space="preserve">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2 სთ. </w:t>
            </w:r>
          </w:p>
          <w:p w14:paraId="0FED392F" w14:textId="77777777" w:rsidR="003A6306" w:rsidRPr="00E26897" w:rsidRDefault="003A630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მასაჟის ფიზიოლოგიური მექანიზმები, მათი ჩვენება და უკუჩვენება.  რეაბილიტაციური პროცედურების როლი სხვადასხვა დაავადებების დროს და მათი ოპტიმალურად გამოყენების პრინციპები</w:t>
            </w:r>
          </w:p>
          <w:p w14:paraId="1AB77068" w14:textId="77777777"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          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14:paraId="0A5FFF54" w14:textId="77777777"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FD3002D" w14:textId="77777777"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14:paraId="7CBA7CD6" w14:textId="77777777"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14:paraId="19540A51" w14:textId="77777777" w:rsidR="003A6306" w:rsidRPr="00E26897" w:rsidRDefault="003A6306" w:rsidP="00EC6123">
            <w:pPr>
              <w:jc w:val="both"/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>რეაბილიტაციური მკურნალო ბის დანიშვნა სხვადასხვადაავადებების დროს და მათი პრაქტიკული განხორციელება პაციენტებზე.</w:t>
            </w:r>
          </w:p>
          <w:p w14:paraId="481C808B" w14:textId="77777777" w:rsidR="00B71246" w:rsidRPr="00E26897" w:rsidRDefault="00B71246" w:rsidP="00B71246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087C3A67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0D93618" w14:textId="77777777"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</w:p>
          <w:p w14:paraId="47FD04CB" w14:textId="77777777" w:rsidR="00E33CC6" w:rsidRPr="00E26897" w:rsidRDefault="0026040B" w:rsidP="00910FBF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1</w:t>
            </w:r>
            <w:r w:rsidRPr="00E26897">
              <w:rPr>
                <w:rFonts w:ascii="Sylfaen" w:hAnsi="Sylfaen"/>
                <w:b/>
                <w:lang w:val="ka-GE"/>
              </w:rPr>
              <w:t>7</w:t>
            </w:r>
            <w:r w:rsidR="00E33CC6" w:rsidRPr="00E26897">
              <w:rPr>
                <w:rFonts w:ascii="Sylfaen" w:hAnsi="Sylfaen"/>
                <w:b/>
              </w:rPr>
              <w:t>-19 კვირა - დასკვნითი გამოცდა - 2სთ.</w:t>
            </w:r>
          </w:p>
          <w:p w14:paraId="50ADC3ED" w14:textId="77777777" w:rsidR="00E33CC6" w:rsidRPr="00E26897" w:rsidRDefault="00E33CC6" w:rsidP="00910FBF">
            <w:pPr>
              <w:jc w:val="both"/>
            </w:pPr>
          </w:p>
        </w:tc>
      </w:tr>
      <w:tr w:rsidR="00E33CC6" w:rsidRPr="00E26897" w14:paraId="638EFDF5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68F" w14:textId="77777777" w:rsidR="00E33CC6" w:rsidRPr="00E26897" w:rsidRDefault="00E33CC6" w:rsidP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68544782" w14:textId="77777777"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516" w14:textId="77777777" w:rsidR="00E33CC6" w:rsidRPr="00E26897" w:rsidRDefault="00E33CC6" w:rsidP="00A51341">
            <w:pPr>
              <w:rPr>
                <w:rFonts w:ascii="Sylfaen" w:hAnsi="Sylfaen" w:cs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ლექცია</w:t>
            </w:r>
            <w:r w:rsidR="005C497E" w:rsidRPr="00E26897">
              <w:rPr>
                <w:rFonts w:ascii="Sylfaen" w:hAnsi="Sylfaen"/>
                <w:lang w:val="ka-GE"/>
              </w:rPr>
              <w:t>,</w:t>
            </w:r>
            <w:r w:rsidRPr="00E26897">
              <w:rPr>
                <w:lang w:val="ka-GE"/>
              </w:rPr>
              <w:t xml:space="preserve">  </w:t>
            </w:r>
            <w:r w:rsidRPr="00E26897">
              <w:rPr>
                <w:rFonts w:ascii="Sylfaen" w:hAnsi="Sylfaen" w:cs="Sylfaen"/>
                <w:lang w:val="ka-GE"/>
              </w:rPr>
              <w:t>პრაქტიკული</w:t>
            </w:r>
            <w:r w:rsidRPr="00E26897">
              <w:rPr>
                <w:lang w:val="ka-GE"/>
              </w:rPr>
              <w:t xml:space="preserve"> </w:t>
            </w:r>
            <w:r w:rsidR="005C497E" w:rsidRPr="00E26897">
              <w:rPr>
                <w:rFonts w:ascii="Sylfaen" w:hAnsi="Sylfaen" w:cs="Sylfaen"/>
                <w:lang w:val="ka-GE"/>
              </w:rPr>
              <w:t>მეცადინეობა</w:t>
            </w:r>
            <w:r w:rsidRPr="00E26897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E46955" w:rsidRPr="00E26897" w14:paraId="111CEC03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9D35" w14:textId="77777777" w:rsidR="00E46955" w:rsidRPr="00E26897" w:rsidRDefault="00E46955" w:rsidP="00E33C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26897">
              <w:rPr>
                <w:rFonts w:ascii="Sylfaen" w:hAnsi="Sylfaen"/>
                <w:b/>
              </w:rPr>
              <w:t xml:space="preserve">განხორციელებისათვის  </w:t>
            </w:r>
            <w:r w:rsidRPr="00E26897">
              <w:rPr>
                <w:rFonts w:ascii="Sylfaen" w:hAnsi="Sylfaen"/>
                <w:b/>
              </w:rPr>
              <w:lastRenderedPageBreak/>
              <w:t>აუცილებელი  მატერიალურ</w:t>
            </w:r>
            <w:r w:rsidRPr="00E2689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2689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E819" w14:textId="77777777" w:rsidR="00E46955" w:rsidRPr="00E26897" w:rsidRDefault="00BD1B05" w:rsidP="00A51341">
            <w:pPr>
              <w:rPr>
                <w:rFonts w:ascii="Sylfaen" w:hAnsi="Sylfaen" w:cs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lastRenderedPageBreak/>
              <w:t>კლინიკა, ბიბლიოთეკა</w:t>
            </w:r>
          </w:p>
        </w:tc>
      </w:tr>
      <w:tr w:rsidR="00E33CC6" w:rsidRPr="00E26897" w14:paraId="46A0F921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FC45" w14:textId="77777777" w:rsidR="00E33CC6" w:rsidRPr="00E26897" w:rsidRDefault="00E33CC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</w:rPr>
              <w:lastRenderedPageBreak/>
              <w:t>სწავლების</w:t>
            </w:r>
            <w:r w:rsidRPr="00E26897">
              <w:rPr>
                <w:rFonts w:ascii="Sylfaen" w:hAnsi="Sylfaen"/>
                <w:b/>
                <w:lang w:val="ka-GE"/>
              </w:rPr>
              <w:t>/</w:t>
            </w:r>
            <w:r w:rsidRPr="00E26897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9FD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E2689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6185E39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b/>
              </w:rPr>
              <w:t>კურაციული</w:t>
            </w:r>
            <w:r w:rsidRPr="00E26897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E26897">
              <w:rPr>
                <w:rFonts w:ascii="Sylfaen" w:hAnsi="Sylfaen"/>
                <w:b/>
                <w:lang w:val="ka-GE"/>
              </w:rPr>
              <w:t xml:space="preserve">ი </w:t>
            </w:r>
            <w:r w:rsidRPr="00E26897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3FE365FB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E26897">
              <w:rPr>
                <w:rFonts w:ascii="Sylfaen" w:hAnsi="Sylfaen"/>
                <w:lang w:val="ka-GE"/>
              </w:rPr>
              <w:t xml:space="preserve"> - ხელმძღვანელის </w:t>
            </w:r>
            <w:r w:rsidRPr="00E26897">
              <w:rPr>
                <w:rFonts w:ascii="Sylfaen" w:hAnsi="Sylfaen" w:cs="Sylfaen"/>
                <w:lang w:val="ka-GE"/>
              </w:rPr>
              <w:t>ზედამხედველობით</w:t>
            </w:r>
            <w:r w:rsidRPr="00E26897">
              <w:rPr>
                <w:rFonts w:ascii="Sylfaen" w:hAnsi="Sylfaen"/>
                <w:lang w:val="ka-GE"/>
              </w:rPr>
              <w:t xml:space="preserve"> კონკრეტული პრაქტიკული სამუშაოს შესრულება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(</w:t>
            </w:r>
            <w:r w:rsidRPr="00E26897">
              <w:rPr>
                <w:rFonts w:ascii="Sylfaen" w:hAnsi="Sylfaen" w:cs="Sylfaen"/>
                <w:lang w:val="ka-GE"/>
              </w:rPr>
              <w:t>აპარატურის მართვა/გამოყენება, პროცედურის ჩატარების ტექნიკა,</w:t>
            </w:r>
            <w:r w:rsidRPr="00E26897">
              <w:t xml:space="preserve"> </w:t>
            </w:r>
            <w:r w:rsidRPr="00E26897">
              <w:rPr>
                <w:rFonts w:ascii="Sylfaen" w:hAnsi="Sylfaen"/>
              </w:rPr>
              <w:t>პროცედურის ჩატარების  მეთოდიკ</w:t>
            </w:r>
            <w:r w:rsidRPr="00E26897">
              <w:rPr>
                <w:rFonts w:ascii="Sylfaen" w:hAnsi="Sylfaen"/>
                <w:lang w:val="ka-GE"/>
              </w:rPr>
              <w:t xml:space="preserve">ა), </w:t>
            </w:r>
            <w:r w:rsidRPr="00E26897">
              <w:rPr>
                <w:rFonts w:ascii="Sylfaen" w:hAnsi="Sylfaen" w:cs="Sylfaen"/>
                <w:lang w:val="ka-GE"/>
              </w:rPr>
              <w:t>პრაქტიკული</w:t>
            </w:r>
            <w:r w:rsidRPr="00E26897">
              <w:t xml:space="preserve"> </w:t>
            </w:r>
            <w:r w:rsidRPr="00E26897">
              <w:rPr>
                <w:rFonts w:ascii="Sylfaen" w:hAnsi="Sylfaen" w:cs="Sylfaen"/>
              </w:rPr>
              <w:t>უნარების</w:t>
            </w:r>
            <w:r w:rsidRPr="00E26897">
              <w:t xml:space="preserve"> </w:t>
            </w:r>
            <w:r w:rsidRPr="00E26897">
              <w:rPr>
                <w:rFonts w:ascii="Sylfaen" w:hAnsi="Sylfaen" w:cs="Sylfaen"/>
              </w:rPr>
              <w:t>გამომუშავება</w:t>
            </w:r>
            <w:r w:rsidRPr="00E26897">
              <w:t>/</w:t>
            </w:r>
            <w:r w:rsidRPr="00E26897">
              <w:rPr>
                <w:rFonts w:ascii="Sylfaen" w:hAnsi="Sylfaen" w:cs="Sylfaen"/>
              </w:rPr>
              <w:t>დემონსტრ</w:t>
            </w:r>
            <w:r w:rsidRPr="00E26897">
              <w:rPr>
                <w:rFonts w:ascii="Sylfaen" w:hAnsi="Sylfaen" w:cs="Sylfaen"/>
                <w:lang w:val="ka-GE"/>
              </w:rPr>
              <w:t>ირება.</w:t>
            </w:r>
          </w:p>
          <w:p w14:paraId="11CC2DA5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2689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>პრეზენტაცია</w:t>
            </w:r>
            <w:r w:rsidRPr="00E26897">
              <w:rPr>
                <w:rFonts w:ascii="Sylfaen" w:eastAsiaTheme="minorHAnsi" w:hAnsi="Sylfaen" w:cs="TimesNewRomanPS-BoldMT"/>
                <w:bCs/>
              </w:rPr>
              <w:t>.</w:t>
            </w:r>
          </w:p>
          <w:p w14:paraId="60FFD627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E26897">
              <w:rPr>
                <w:rFonts w:ascii="Sylfaen" w:hAnsi="Sylfaen"/>
                <w:lang w:val="ka-GE"/>
              </w:rPr>
              <w:t>სიტუაციური ამოცანების განხილვა, დიაგნოზის მიხედვით ფიზიკური ფაქტორების შერჩევა მკურნალობის მიზნით.</w:t>
            </w:r>
          </w:p>
          <w:p w14:paraId="51C76D62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26897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26897">
              <w:rPr>
                <w:rFonts w:ascii="Sylfaen" w:hAnsi="Sylfaen"/>
              </w:rPr>
              <w:t>.</w:t>
            </w:r>
          </w:p>
          <w:p w14:paraId="6ABC32EC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E26897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0FA7E45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</w:rPr>
              <w:t xml:space="preserve">IT </w:t>
            </w:r>
            <w:r w:rsidRPr="00E26897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2689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4CB048B" w14:textId="77777777"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</w:rPr>
              <w:t>კონსულტაცი</w:t>
            </w:r>
            <w:r w:rsidRPr="00E26897">
              <w:rPr>
                <w:rFonts w:ascii="Sylfaen" w:hAnsi="Sylfaen"/>
                <w:b/>
                <w:lang w:val="ka-GE"/>
              </w:rPr>
              <w:t>ა</w:t>
            </w:r>
            <w:r w:rsidRPr="00E26897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6B7A1C6A" w14:textId="77777777" w:rsidR="00E33CC6" w:rsidRPr="00E26897" w:rsidRDefault="00E33CC6" w:rsidP="00E33CC6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E33CC6" w:rsidRPr="00E26897" w14:paraId="2086DD97" w14:textId="7777777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531D" w14:textId="77777777"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3722" w14:textId="77777777" w:rsidR="00E33CC6" w:rsidRPr="00E26897" w:rsidRDefault="00E33CC6" w:rsidP="00C6488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2689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B3EE4A5" w14:textId="77777777" w:rsidR="00E33CC6" w:rsidRPr="00E26897" w:rsidRDefault="00E33CC6" w:rsidP="00C64880">
            <w:pPr>
              <w:pStyle w:val="ListParagraph"/>
              <w:numPr>
                <w:ilvl w:val="0"/>
                <w:numId w:val="5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E26897">
              <w:rPr>
                <w:rFonts w:ascii="Sylfaen" w:hAnsi="Sylfaen"/>
                <w:lang w:val="de-DE"/>
              </w:rPr>
              <w:t>:</w:t>
            </w:r>
          </w:p>
          <w:p w14:paraId="66D69137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26897">
              <w:rPr>
                <w:rFonts w:ascii="Sylfaen" w:hAnsi="Sylfaen"/>
                <w:lang w:val="de-DE"/>
              </w:rPr>
              <w:t xml:space="preserve"> ა.ა) (</w:t>
            </w:r>
            <w:r w:rsidRPr="00E26897">
              <w:rPr>
                <w:b/>
              </w:rPr>
              <w:t xml:space="preserve"> A ) </w:t>
            </w:r>
            <w:r w:rsidRPr="00E26897">
              <w:rPr>
                <w:rFonts w:ascii="Sylfaen" w:hAnsi="Sylfaen" w:cs="AcadNusx"/>
                <w:b/>
              </w:rPr>
              <w:t>ფრიადი  –</w:t>
            </w:r>
            <w:r w:rsidRPr="00E2689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508DCDCF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  <w:r w:rsidRPr="00E26897">
              <w:rPr>
                <w:rFonts w:ascii="Sylfaen" w:hAnsi="Sylfaen" w:cs="AcadNusx"/>
              </w:rPr>
              <w:t xml:space="preserve">ა.ბ) ( </w:t>
            </w:r>
            <w:r w:rsidRPr="00E26897">
              <w:rPr>
                <w:b/>
              </w:rPr>
              <w:t xml:space="preserve">B ) </w:t>
            </w:r>
            <w:r w:rsidRPr="00E2689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E26897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6B1D6E71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  <w:r w:rsidRPr="00E26897">
              <w:rPr>
                <w:b/>
              </w:rPr>
              <w:t xml:space="preserve">  </w:t>
            </w:r>
            <w:r w:rsidRPr="00E26897">
              <w:rPr>
                <w:rFonts w:ascii="Sylfaen" w:hAnsi="Sylfaen"/>
              </w:rPr>
              <w:t>ა.გ)</w:t>
            </w:r>
            <w:r w:rsidRPr="00E26897">
              <w:rPr>
                <w:b/>
              </w:rPr>
              <w:t xml:space="preserve">  ( C ) </w:t>
            </w:r>
            <w:r w:rsidRPr="00E26897">
              <w:rPr>
                <w:rFonts w:ascii="Sylfaen" w:hAnsi="Sylfaen" w:cs="AcadNusx"/>
                <w:b/>
              </w:rPr>
              <w:t xml:space="preserve">კარგი – </w:t>
            </w:r>
            <w:r w:rsidRPr="00E26897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6322C2A2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  <w:r w:rsidRPr="00E26897">
              <w:rPr>
                <w:rFonts w:ascii="Sylfaen" w:hAnsi="Sylfaen"/>
              </w:rPr>
              <w:t xml:space="preserve"> ა.დ) ( </w:t>
            </w:r>
            <w:r w:rsidRPr="00E26897">
              <w:rPr>
                <w:b/>
              </w:rPr>
              <w:t xml:space="preserve">D ) </w:t>
            </w:r>
            <w:r w:rsidRPr="00E2689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E26897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4791BC1C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26897">
              <w:rPr>
                <w:rFonts w:ascii="Sylfaen" w:hAnsi="Sylfaen"/>
              </w:rPr>
              <w:t xml:space="preserve"> ა.ე) ( </w:t>
            </w:r>
            <w:r w:rsidRPr="00E26897">
              <w:rPr>
                <w:b/>
              </w:rPr>
              <w:t xml:space="preserve">E ) </w:t>
            </w:r>
            <w:r w:rsidRPr="00E2689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E26897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3CEA504B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04172A16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07B6437F" w14:textId="77777777"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764806C5" w14:textId="77777777" w:rsidR="00E33CC6" w:rsidRPr="00E26897" w:rsidRDefault="00E33CC6" w:rsidP="00C64880">
            <w:pPr>
              <w:rPr>
                <w:rFonts w:ascii="AcadNusx" w:hAnsi="AcadNusx" w:cs="AcadNusx"/>
              </w:rPr>
            </w:pPr>
            <w:r w:rsidRPr="00E26897">
              <w:rPr>
                <w:rFonts w:ascii="Sylfaen" w:hAnsi="Sylfaen"/>
              </w:rPr>
              <w:t xml:space="preserve">      ბ.ა) (</w:t>
            </w:r>
            <w:r w:rsidRPr="00E26897">
              <w:rPr>
                <w:b/>
              </w:rPr>
              <w:t>FX)</w:t>
            </w:r>
            <w:r w:rsidRPr="00E2689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E26897">
              <w:rPr>
                <w:rFonts w:ascii="Sylfaen" w:hAnsi="Sylfaen" w:cs="AcadNusx"/>
              </w:rPr>
              <w:t xml:space="preserve">მაქსიმალური შეფასების 41-50%, რაც ნიშნავს, რომ სტუდენტს  ჩასაბარებლად  მეტი მუშაობა სჭირდება და ეძლევა </w:t>
            </w:r>
            <w:r w:rsidRPr="00E26897">
              <w:rPr>
                <w:rFonts w:ascii="Sylfaen" w:hAnsi="Sylfaen" w:cs="AcadNusx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14:paraId="4438B724" w14:textId="77777777"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</w:rPr>
              <w:t xml:space="preserve">     ბ.ბ)  (</w:t>
            </w:r>
            <w:r w:rsidRPr="00E26897">
              <w:rPr>
                <w:b/>
                <w:lang w:val="pt-PT"/>
              </w:rPr>
              <w:t xml:space="preserve">F) </w:t>
            </w:r>
            <w:r w:rsidRPr="00E2689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E2689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ED6B86B" w14:textId="77777777"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</w:p>
          <w:p w14:paraId="1E6DC0A2" w14:textId="77777777" w:rsidR="006D6C02" w:rsidRPr="00E26897" w:rsidRDefault="006D6C02" w:rsidP="006D6C02">
            <w:pPr>
              <w:jc w:val="both"/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26897">
              <w:rPr>
                <w:rFonts w:ascii="Sylfaen" w:hAnsi="Sylfaen"/>
              </w:rPr>
              <w:t>რომელიც ნაწილდება შემდეგნაირად:</w:t>
            </w:r>
            <w:r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r w:rsidRPr="00E2689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26897">
              <w:rPr>
                <w:rFonts w:ascii="Sylfaen" w:hAnsi="Sylfaen" w:cs="AcadNusx"/>
              </w:rPr>
              <w:t xml:space="preserve"> </w:t>
            </w:r>
          </w:p>
          <w:p w14:paraId="7383BF92" w14:textId="77777777" w:rsidR="006D6C02" w:rsidRPr="00E26897" w:rsidRDefault="006D6C02" w:rsidP="006D6C02">
            <w:pPr>
              <w:jc w:val="both"/>
              <w:rPr>
                <w:rFonts w:ascii="Sylfaen" w:hAnsi="Sylfaen"/>
                <w:lang w:val="ka-GE"/>
              </w:rPr>
            </w:pPr>
          </w:p>
          <w:p w14:paraId="20593123" w14:textId="77777777" w:rsidR="006D6C02" w:rsidRPr="00E26897" w:rsidRDefault="006D6C02" w:rsidP="006D6C02">
            <w:pPr>
              <w:pStyle w:val="ListParagraph"/>
              <w:numPr>
                <w:ilvl w:val="0"/>
                <w:numId w:val="13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E26897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E26897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E26897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8BED12D" w14:textId="77777777"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      </w:t>
            </w:r>
          </w:p>
          <w:p w14:paraId="6B6B6D6F" w14:textId="77777777" w:rsidR="00E33CC6" w:rsidRPr="00E26897" w:rsidRDefault="00E33CC6" w:rsidP="006D6C02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 -</w:t>
            </w:r>
            <w:r w:rsidR="00CD51B8" w:rsidRPr="00E26897">
              <w:rPr>
                <w:rFonts w:ascii="Sylfaen" w:hAnsi="Sylfaen" w:cs="AcadNusx"/>
                <w:b/>
                <w:lang w:val="ka-GE"/>
              </w:rPr>
              <w:t>18 ქულა,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ტარდება 6-ჯერ,</w:t>
            </w:r>
            <w:r w:rsidR="00036CC4" w:rsidRPr="00E26897">
              <w:rPr>
                <w:rFonts w:ascii="Sylfaen" w:hAnsi="Sylfaen"/>
                <w:lang w:val="ka-GE"/>
              </w:rPr>
              <w:t>თი</w:t>
            </w:r>
            <w:r w:rsidR="00CD51B8" w:rsidRPr="00E26897">
              <w:rPr>
                <w:rFonts w:ascii="Sylfaen" w:hAnsi="Sylfaen"/>
                <w:lang w:val="ka-GE"/>
              </w:rPr>
              <w:t xml:space="preserve">თოეული </w:t>
            </w:r>
            <w:r w:rsidRPr="00E26897">
              <w:rPr>
                <w:rFonts w:ascii="Sylfaen" w:hAnsi="Sylfaen"/>
                <w:lang w:val="ka-GE"/>
              </w:rPr>
              <w:t xml:space="preserve"> ფასდება  </w:t>
            </w:r>
            <w:r w:rsidR="00CD51B8" w:rsidRPr="00E26897">
              <w:rPr>
                <w:rFonts w:ascii="Sylfaen" w:hAnsi="Sylfaen"/>
                <w:lang w:val="ka-GE"/>
              </w:rPr>
              <w:t xml:space="preserve">3 ქულით შემდეგი რანჟირებით: </w:t>
            </w:r>
          </w:p>
          <w:p w14:paraId="13521D1C" w14:textId="77777777" w:rsidR="00CD51B8" w:rsidRPr="00E26897" w:rsidRDefault="00CD51B8" w:rsidP="00E33CC6">
            <w:pPr>
              <w:jc w:val="both"/>
              <w:rPr>
                <w:rFonts w:ascii="Sylfaen" w:hAnsi="Sylfaen"/>
              </w:rPr>
            </w:pPr>
          </w:p>
          <w:p w14:paraId="5033704C" w14:textId="77777777" w:rsidR="00CD51B8" w:rsidRPr="00E26897" w:rsidRDefault="00CD51B8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3 </w:t>
            </w:r>
            <w:r w:rsidRPr="00E26897">
              <w:rPr>
                <w:rFonts w:ascii="Sylfaen" w:hAnsi="Sylfaen" w:cs="AcadNusx"/>
                <w:color w:val="FF0000"/>
                <w:lang w:val="ka-GE"/>
              </w:rPr>
              <w:t xml:space="preserve"> </w:t>
            </w:r>
            <w:r w:rsidRPr="00E26897">
              <w:rPr>
                <w:rFonts w:ascii="Sylfaen" w:hAnsi="Sylfaen" w:cs="AcadNusx"/>
                <w:lang w:val="ka-GE"/>
              </w:rPr>
              <w:t>ქულა - ამომწურავად იცის თეორიული მასალა, შეუძლია თემის ირგვლივ დასმულ ყველა კითხვაზე პასუხის გაცემა, აქვს მოსაზრების თანმიმდევრულად და ლოგიკურად ჩამოყალიბების უნარი.</w:t>
            </w:r>
          </w:p>
          <w:p w14:paraId="6067E521" w14:textId="77777777" w:rsidR="00CD51B8" w:rsidRPr="00E26897" w:rsidRDefault="001E104B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>2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 - არა აქვს თეორიული მასალის სრულყოფილი ცოდნა, ვერ პასუხობს თემის ირგვლივ დასმულ ზოგიერთ კითხვას, მოსაზრებას აყალიბებს თანმიმდევრულად;</w:t>
            </w:r>
          </w:p>
          <w:p w14:paraId="0CCE14CF" w14:textId="77777777" w:rsidR="00CD51B8" w:rsidRPr="00E26897" w:rsidRDefault="001E104B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1- 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ქულა - თეორიულ მასალაზე აქვს </w:t>
            </w:r>
            <w:r w:rsidR="00CD51B8" w:rsidRPr="00E26897">
              <w:rPr>
                <w:rFonts w:ascii="Sylfaen" w:hAnsi="Sylfaen" w:cs="AcadNusx"/>
              </w:rPr>
              <w:t xml:space="preserve">მწირი </w:t>
            </w:r>
            <w:r w:rsidR="00CD51B8" w:rsidRPr="00E26897">
              <w:rPr>
                <w:rFonts w:ascii="Sylfaen" w:hAnsi="Sylfaen" w:cs="AcadNusx"/>
                <w:lang w:val="ka-GE"/>
              </w:rPr>
              <w:t>წარმოდგენა, ვერ პასუხობს თემის გარშემო დასმულ კითხვებ</w:t>
            </w:r>
            <w:r w:rsidR="00CD51B8" w:rsidRPr="00E26897">
              <w:rPr>
                <w:rFonts w:ascii="Sylfaen" w:hAnsi="Sylfaen" w:cs="AcadNusx"/>
              </w:rPr>
              <w:t>ზე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 პასუხს.</w:t>
            </w:r>
          </w:p>
          <w:p w14:paraId="5900F94D" w14:textId="77777777" w:rsidR="00E33CC6" w:rsidRPr="00E26897" w:rsidRDefault="00E33CC6" w:rsidP="00E33CC6">
            <w:pPr>
              <w:jc w:val="both"/>
              <w:rPr>
                <w:rFonts w:ascii="Sylfaen" w:hAnsi="Sylfaen"/>
                <w:lang w:val="ka-GE"/>
              </w:rPr>
            </w:pPr>
          </w:p>
          <w:p w14:paraId="1568F058" w14:textId="2E3B3035" w:rsidR="00E33CC6" w:rsidRPr="00E26897" w:rsidRDefault="00E33CC6" w:rsidP="006D6C02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უნარების </w:t>
            </w:r>
            <w:r w:rsidR="00EC6123"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EC6123" w:rsidRPr="00E26897">
              <w:rPr>
                <w:rFonts w:ascii="AcadNusx" w:hAnsi="AcadNusx"/>
                <w:b/>
              </w:rPr>
              <w:t xml:space="preserve"> </w:t>
            </w:r>
            <w:r w:rsidRPr="00E26897">
              <w:rPr>
                <w:rFonts w:ascii="Sylfaen" w:hAnsi="Sylfaen"/>
                <w:b/>
                <w:lang w:val="ka-GE"/>
              </w:rPr>
              <w:t>(</w:t>
            </w:r>
            <w:r w:rsidRPr="00E26897">
              <w:rPr>
                <w:rFonts w:ascii="Sylfaen" w:hAnsi="Sylfaen"/>
                <w:lang w:val="ka-GE"/>
              </w:rPr>
              <w:t>აპარატურის  მართვა</w:t>
            </w:r>
            <w:r w:rsidR="00766E44" w:rsidRPr="00E26897">
              <w:rPr>
                <w:rFonts w:ascii="Sylfaen" w:hAnsi="Sylfaen"/>
              </w:rPr>
              <w:t xml:space="preserve">, </w:t>
            </w:r>
            <w:r w:rsidR="00766E44" w:rsidRPr="00E26897">
              <w:rPr>
                <w:rFonts w:ascii="Sylfaen" w:hAnsi="Sylfaen"/>
                <w:lang w:val="ka-GE"/>
              </w:rPr>
              <w:t xml:space="preserve">გამოყენება- 1 ქულა; </w:t>
            </w:r>
            <w:r w:rsidR="00766E44" w:rsidRPr="00E26897">
              <w:rPr>
                <w:rFonts w:ascii="Sylfaen" w:hAnsi="Sylfaen"/>
              </w:rPr>
              <w:t xml:space="preserve">პროცედურის ჩატარების  ტექნიკა </w:t>
            </w:r>
            <w:r w:rsidR="00CD51B8" w:rsidRPr="00E26897">
              <w:rPr>
                <w:rFonts w:ascii="Sylfaen" w:hAnsi="Sylfaen"/>
              </w:rPr>
              <w:t xml:space="preserve">- 1 </w:t>
            </w:r>
            <w:r w:rsidR="00CD51B8" w:rsidRPr="00E26897">
              <w:rPr>
                <w:rFonts w:ascii="Sylfaen" w:hAnsi="Sylfaen"/>
                <w:lang w:val="ka-GE"/>
              </w:rPr>
              <w:t xml:space="preserve">ქულა, </w:t>
            </w:r>
            <w:r w:rsidR="00766E44" w:rsidRPr="00E26897">
              <w:rPr>
                <w:rFonts w:ascii="Sylfaen" w:hAnsi="Sylfaen"/>
              </w:rPr>
              <w:t xml:space="preserve">  </w:t>
            </w:r>
            <w:r w:rsidR="00CD51B8" w:rsidRPr="00E26897">
              <w:rPr>
                <w:rFonts w:ascii="Sylfaen" w:hAnsi="Sylfaen"/>
              </w:rPr>
              <w:t xml:space="preserve">პროცედურის ჩატარების  </w:t>
            </w:r>
            <w:r w:rsidR="00766E44" w:rsidRPr="00E26897">
              <w:rPr>
                <w:rFonts w:ascii="Sylfaen" w:hAnsi="Sylfaen"/>
              </w:rPr>
              <w:t>მეთოდიკ</w:t>
            </w:r>
            <w:r w:rsidR="00766E44" w:rsidRPr="00E26897">
              <w:rPr>
                <w:rFonts w:ascii="Sylfaen" w:hAnsi="Sylfaen"/>
                <w:lang w:val="ka-GE"/>
              </w:rPr>
              <w:t>ა-1 ქულა)</w:t>
            </w:r>
            <w:r w:rsidR="00766E44"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 xml:space="preserve"> - ტარდება</w:t>
            </w:r>
            <w:r w:rsidR="001E104B" w:rsidRPr="00E26897">
              <w:rPr>
                <w:rFonts w:ascii="Sylfaen" w:hAnsi="Sylfaen"/>
                <w:lang w:val="ka-GE"/>
              </w:rPr>
              <w:t xml:space="preserve"> 6</w:t>
            </w:r>
            <w:r w:rsidRPr="00E26897">
              <w:rPr>
                <w:rFonts w:ascii="Sylfaen" w:hAnsi="Sylfaen"/>
                <w:lang w:val="ka-GE"/>
              </w:rPr>
              <w:t>-ჯერ, ფასდება</w:t>
            </w:r>
            <w:r w:rsidR="00D476AB" w:rsidRPr="00E26897">
              <w:rPr>
                <w:rFonts w:ascii="Sylfaen" w:hAnsi="Sylfaen"/>
                <w:lang w:val="ka-GE"/>
              </w:rPr>
              <w:t xml:space="preserve">  </w:t>
            </w:r>
            <w:r w:rsidR="001E104B" w:rsidRPr="00E26897">
              <w:rPr>
                <w:rFonts w:ascii="Sylfaen" w:hAnsi="Sylfaen"/>
                <w:lang w:val="ka-GE"/>
              </w:rPr>
              <w:t>18</w:t>
            </w:r>
            <w:r w:rsidR="00D476AB"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ქულით;</w:t>
            </w:r>
            <w:r w:rsidR="00966933">
              <w:rPr>
                <w:rFonts w:ascii="Sylfaen" w:hAnsi="Sylfaen"/>
                <w:lang w:val="ka-GE"/>
              </w:rPr>
              <w:t xml:space="preserve"> მინიმალური კომპეტენციის ზღვარი - 9 ქულა.</w:t>
            </w:r>
          </w:p>
          <w:p w14:paraId="75D90CA0" w14:textId="77777777" w:rsidR="00E33CC6" w:rsidRPr="00E26897" w:rsidRDefault="001E104B" w:rsidP="00E33CC6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სიტუაციური ამოცანა  </w:t>
            </w:r>
            <w:r w:rsidR="00036CC4" w:rsidRPr="00E26897">
              <w:rPr>
                <w:rFonts w:ascii="Sylfaen" w:hAnsi="Sylfaen"/>
                <w:lang w:val="ka-GE"/>
              </w:rPr>
              <w:t>(</w:t>
            </w:r>
            <w:r w:rsidRPr="00E26897">
              <w:rPr>
                <w:rFonts w:ascii="Sylfaen" w:hAnsi="Sylfaen"/>
                <w:lang w:val="ka-GE"/>
              </w:rPr>
              <w:t>დიაგნოზის მიხედვით ფიზიკური ფაქტორების შერჩევა მკურნალობის მიზნით) -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ტარდება 4-ჯერ, თითოეული ფასდება ერთი ქულით, სულ 4 ქულა.</w:t>
            </w:r>
          </w:p>
          <w:p w14:paraId="22C639DB" w14:textId="77777777" w:rsidR="00E33CC6" w:rsidRPr="00E26897" w:rsidRDefault="00E33CC6" w:rsidP="00C64880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D6C02" w:rsidRPr="00E26897">
              <w:rPr>
                <w:rFonts w:ascii="Sylfaen" w:hAnsi="Sylfaen"/>
                <w:b/>
                <w:lang w:val="ka-GE"/>
              </w:rPr>
              <w:t>გამოცდა</w:t>
            </w:r>
            <w:r w:rsidRPr="00E26897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9A65768" w14:textId="77777777" w:rsidR="00E33CC6" w:rsidRPr="00E26897" w:rsidRDefault="00E33CC6" w:rsidP="00C64880">
            <w:pPr>
              <w:jc w:val="both"/>
              <w:rPr>
                <w:rFonts w:ascii="Sylfaen" w:hAnsi="Sylfaen"/>
                <w:lang w:val="ka-GE"/>
              </w:rPr>
            </w:pPr>
          </w:p>
          <w:p w14:paraId="6D740A3E" w14:textId="77777777" w:rsidR="006D6C02" w:rsidRPr="00E26897" w:rsidRDefault="006D6C02" w:rsidP="006D6C02">
            <w:pPr>
              <w:rPr>
                <w:rFonts w:ascii="Sylfaen" w:hAnsi="Sylfaen" w:cs="AcadNusx"/>
                <w:b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4E3FC5"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D6993" w:rsidRPr="00E26897">
              <w:rPr>
                <w:rFonts w:ascii="Sylfaen" w:hAnsi="Sylfaen" w:cs="AcadNusx"/>
                <w:b/>
              </w:rPr>
              <w:t>30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7B9E815" w14:textId="77777777" w:rsidR="006D6C02" w:rsidRPr="00E26897" w:rsidRDefault="006D6C02" w:rsidP="006D6C02">
            <w:pPr>
              <w:rPr>
                <w:rFonts w:ascii="Sylfaen" w:hAnsi="Sylfaen" w:cs="AcadNusx"/>
                <w:lang w:val="ka-GE"/>
              </w:rPr>
            </w:pPr>
          </w:p>
          <w:p w14:paraId="52093556" w14:textId="77777777" w:rsidR="006D6C02" w:rsidRPr="00E26897" w:rsidRDefault="006D6C02" w:rsidP="006D6C02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lang w:val="ka-GE"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26897">
              <w:rPr>
                <w:rFonts w:ascii="Sylfaen" w:hAnsi="Sylfaen" w:cs="AcadNusx"/>
                <w:b/>
              </w:rPr>
              <w:t>.</w:t>
            </w:r>
          </w:p>
          <w:p w14:paraId="464FF790" w14:textId="77777777" w:rsidR="006D6C02" w:rsidRPr="00E26897" w:rsidRDefault="006D6C02" w:rsidP="006D6C02">
            <w:pPr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4D9288E" w14:textId="77777777" w:rsidR="006D6C02" w:rsidRPr="00E26897" w:rsidRDefault="006D6C02" w:rsidP="006D6C02">
            <w:pPr>
              <w:jc w:val="both"/>
              <w:rPr>
                <w:rFonts w:ascii="Sylfaen" w:hAnsi="Sylfaen"/>
                <w:lang w:val="ka-GE"/>
              </w:rPr>
            </w:pPr>
          </w:p>
          <w:p w14:paraId="19F58FE1" w14:textId="77777777" w:rsidR="006D6C02" w:rsidRPr="00E26897" w:rsidRDefault="006D6C02" w:rsidP="006D6C02">
            <w:pPr>
              <w:rPr>
                <w:rFonts w:ascii="Sylfaen" w:hAnsi="Sylfaen" w:cs="AcadNusx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4E3FC5"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D6993" w:rsidRPr="00E26897">
              <w:rPr>
                <w:rFonts w:ascii="Sylfaen" w:hAnsi="Sylfaen" w:cs="AcadNusx"/>
                <w:b/>
              </w:rPr>
              <w:t>21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C9D585E" w14:textId="77777777" w:rsidR="006D6C02" w:rsidRPr="00E26897" w:rsidRDefault="006D6C02" w:rsidP="006D6C02">
            <w:pPr>
              <w:rPr>
                <w:rFonts w:ascii="Sylfaen" w:hAnsi="Sylfaen" w:cs="AcadNusx"/>
                <w:lang w:val="ka-GE"/>
              </w:rPr>
            </w:pPr>
          </w:p>
          <w:p w14:paraId="3B53FFBE" w14:textId="77777777" w:rsidR="00E33CC6" w:rsidRPr="00E26897" w:rsidRDefault="006D6C02" w:rsidP="006D6C02">
            <w:pPr>
              <w:rPr>
                <w:rFonts w:ascii="AcadNusx" w:hAnsi="AcadNusx"/>
                <w:lang w:val="pt-PT"/>
              </w:rPr>
            </w:pPr>
            <w:r w:rsidRPr="00E26897">
              <w:rPr>
                <w:rFonts w:ascii="Sylfaen" w:hAnsi="Sylfaen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E26897">
              <w:rPr>
                <w:rFonts w:ascii="Sylfaen" w:hAnsi="Sylfaen"/>
                <w:lang w:val="ka-GE"/>
              </w:rPr>
              <w:t>20-21</w:t>
            </w:r>
            <w:r w:rsidRPr="00E26897">
              <w:rPr>
                <w:rFonts w:ascii="Sylfaen" w:hAnsi="Sylfaen"/>
              </w:rPr>
              <w:t>-</w:t>
            </w:r>
            <w:r w:rsidRPr="00E26897">
              <w:rPr>
                <w:rFonts w:ascii="Sylfaen" w:hAnsi="Sylfaen"/>
                <w:lang w:val="ka-GE"/>
              </w:rPr>
              <w:t>ე  კვირა).</w:t>
            </w:r>
            <w:r w:rsidRPr="00E2689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26897">
              <w:rPr>
                <w:rFonts w:ascii="Sylfaen" w:hAnsi="Sylfaen"/>
                <w:lang w:val="ka-GE"/>
              </w:rPr>
              <w:t>5</w:t>
            </w:r>
            <w:r w:rsidRPr="00E26897">
              <w:rPr>
                <w:rFonts w:ascii="Sylfaen" w:hAnsi="Sylfaen"/>
                <w:lang w:val="pt-PT"/>
              </w:rPr>
              <w:t xml:space="preserve"> დღისა</w:t>
            </w:r>
            <w:r w:rsidRPr="00E26897">
              <w:rPr>
                <w:rFonts w:ascii="Sylfaen" w:hAnsi="Sylfaen"/>
                <w:lang w:val="ka-GE"/>
              </w:rPr>
              <w:t>.</w:t>
            </w:r>
            <w:r w:rsidRPr="00E26897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E33CC6" w:rsidRPr="00873C30" w14:paraId="052E67B1" w14:textId="77777777" w:rsidTr="009753F3">
        <w:trPr>
          <w:trHeight w:val="55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9ADB" w14:textId="77777777"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BD2" w14:textId="77777777" w:rsidR="000C22B8" w:rsidRDefault="000C22B8" w:rsidP="000C22B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სვანიშვილი რ. – საექიმო კონტროლი და სამკურნალო ფიზიკური კულტურა, </w:t>
            </w:r>
            <w:r w:rsidR="00873C30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>, 2003.</w:t>
            </w:r>
            <w:r>
              <w:rPr>
                <w:rFonts w:ascii="Sylfaen" w:hAnsi="Sylfaen"/>
              </w:rPr>
              <w:t xml:space="preserve"> </w:t>
            </w:r>
          </w:p>
          <w:p w14:paraId="3D762F4C" w14:textId="77777777" w:rsidR="00A31E7B" w:rsidRPr="00031FDF" w:rsidRDefault="00873C30" w:rsidP="00A31E7B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</w:t>
            </w:r>
            <w:r w:rsidR="00A31E7B" w:rsidRPr="00031FDF">
              <w:rPr>
                <w:rFonts w:ascii="Sylfaen" w:hAnsi="Sylfaen"/>
                <w:b/>
                <w:lang w:val="ka-GE"/>
              </w:rPr>
              <w:t>ელწიგნი:</w:t>
            </w:r>
          </w:p>
          <w:p w14:paraId="7A013F70" w14:textId="77777777" w:rsidR="00A31E7B" w:rsidRPr="00873C30" w:rsidRDefault="00A31E7B" w:rsidP="00A31E7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სვანიშვილი რ. – საექიმო კონტროლი და სამკურნალო ფიზიკური კულტურა, </w:t>
            </w:r>
            <w:r w:rsidR="00873C30">
              <w:rPr>
                <w:rFonts w:ascii="Sylfaen" w:hAnsi="Sylfaen"/>
                <w:lang w:val="ka-GE"/>
              </w:rPr>
              <w:t>თბ.</w:t>
            </w:r>
            <w:r>
              <w:rPr>
                <w:rFonts w:ascii="Sylfaen" w:hAnsi="Sylfaen"/>
                <w:lang w:val="ka-GE"/>
              </w:rPr>
              <w:t>, 2003.</w:t>
            </w:r>
            <w:r w:rsidRPr="00873C30">
              <w:rPr>
                <w:rFonts w:ascii="Sylfaen" w:hAnsi="Sylfaen"/>
                <w:lang w:val="ka-GE"/>
              </w:rPr>
              <w:t xml:space="preserve"> </w:t>
            </w:r>
          </w:p>
          <w:p w14:paraId="1CEB9ACF" w14:textId="77777777" w:rsidR="00A31E7B" w:rsidRPr="00873C30" w:rsidRDefault="00A31E7B" w:rsidP="000C22B8">
            <w:pPr>
              <w:jc w:val="both"/>
              <w:rPr>
                <w:rFonts w:ascii="AcadNusx" w:hAnsi="AcadNusx"/>
                <w:lang w:val="ka-GE"/>
              </w:rPr>
            </w:pPr>
          </w:p>
          <w:p w14:paraId="159EB910" w14:textId="77777777" w:rsidR="00E33CC6" w:rsidRPr="00E26897" w:rsidRDefault="00E33CC6" w:rsidP="001D48C5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E33CC6" w:rsidRPr="00E26897" w14:paraId="7BA48290" w14:textId="77777777" w:rsidTr="000C21A5">
        <w:trPr>
          <w:trHeight w:val="97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2B6" w14:textId="77777777" w:rsidR="00E33CC6" w:rsidRPr="00873C30" w:rsidRDefault="00E33CC6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14:paraId="7970DFE8" w14:textId="77777777" w:rsidR="00E33CC6" w:rsidRPr="00873C30" w:rsidRDefault="00E33C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873C30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C7C8" w14:textId="77777777" w:rsidR="00E33CC6" w:rsidRPr="00873C30" w:rsidRDefault="00E33CC6" w:rsidP="001D48C5">
            <w:pPr>
              <w:jc w:val="both"/>
              <w:rPr>
                <w:lang w:val="ka-GE"/>
              </w:rPr>
            </w:pPr>
            <w:r w:rsidRPr="00873C30">
              <w:rPr>
                <w:rFonts w:ascii="AcadNusx" w:hAnsi="AcadNusx"/>
                <w:lang w:val="ka-GE"/>
              </w:rPr>
              <w:t xml:space="preserve">   </w:t>
            </w:r>
          </w:p>
          <w:p w14:paraId="21DF3147" w14:textId="77777777" w:rsidR="000C22B8" w:rsidRPr="00873C30" w:rsidRDefault="00873C30" w:rsidP="000C22B8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 xml:space="preserve">         ელ</w:t>
            </w:r>
            <w:r w:rsidR="000C22B8" w:rsidRPr="007E1933">
              <w:rPr>
                <w:rFonts w:ascii="Sylfaen" w:hAnsi="Sylfaen"/>
                <w:b/>
                <w:u w:color="FF0000"/>
                <w:lang w:val="ka-GE"/>
              </w:rPr>
              <w:t>წიგნები</w:t>
            </w:r>
            <w:r w:rsidR="000C22B8" w:rsidRPr="00873C30">
              <w:rPr>
                <w:rFonts w:ascii="AcadNusx" w:hAnsi="AcadNusx"/>
                <w:b/>
                <w:lang w:val="ka-GE"/>
              </w:rPr>
              <w:t>:</w:t>
            </w:r>
          </w:p>
          <w:p w14:paraId="0A7240BF" w14:textId="77777777" w:rsidR="000C22B8" w:rsidRPr="00873C30" w:rsidRDefault="000C22B8" w:rsidP="000C22B8">
            <w:pPr>
              <w:jc w:val="both"/>
              <w:rPr>
                <w:lang w:val="ka-GE"/>
              </w:rPr>
            </w:pPr>
            <w:r w:rsidRPr="00873C30">
              <w:rPr>
                <w:rFonts w:ascii="AcadNusx" w:hAnsi="AcadNusx"/>
                <w:lang w:val="ka-GE"/>
              </w:rPr>
              <w:t>1.</w:t>
            </w:r>
            <w:r w:rsidRPr="00873C30">
              <w:rPr>
                <w:lang w:val="ka-GE"/>
              </w:rPr>
              <w:t>Ред. Епифанов В.А. – Медицинская реабилитация. М., 2005.</w:t>
            </w:r>
          </w:p>
          <w:p w14:paraId="5C2A8B98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873C30">
              <w:rPr>
                <w:lang w:val="ka-GE"/>
              </w:rPr>
              <w:t xml:space="preserve">2.Лиссовский В.А. </w:t>
            </w:r>
            <w:r>
              <w:rPr>
                <w:lang w:val="ru-RU"/>
              </w:rPr>
              <w:t>и др. – Комплексная профилактика заболеваний и реабилитация больных и инвалидов. М., 2004</w:t>
            </w:r>
            <w:r w:rsidRPr="00AE64F7">
              <w:rPr>
                <w:lang w:val="ru-RU"/>
              </w:rPr>
              <w:t>.</w:t>
            </w:r>
          </w:p>
          <w:p w14:paraId="673A2680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3. Медведев А.С. – Основы медицинской реабилитаций. Мн., 2010.</w:t>
            </w:r>
          </w:p>
          <w:p w14:paraId="3CE3E600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4.Ред. Попов С.Н. – Физическая реабилитация. Ростов на Дону. 2005.</w:t>
            </w:r>
          </w:p>
          <w:p w14:paraId="0DFB5E40" w14:textId="77777777"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5.Лукиных Л.М., Успенская О.А. – Физиотерапия в практике терапевтической стоматологии. Н/Н, 2003.</w:t>
            </w:r>
          </w:p>
          <w:p w14:paraId="7F5B8554" w14:textId="77777777" w:rsidR="000C22B8" w:rsidRPr="001D48C5" w:rsidRDefault="000C22B8" w:rsidP="000C22B8">
            <w:pPr>
              <w:jc w:val="both"/>
            </w:pPr>
          </w:p>
          <w:p w14:paraId="7516DDAD" w14:textId="77777777" w:rsidR="000C22B8" w:rsidRPr="007E1933" w:rsidRDefault="00873C30" w:rsidP="000C22B8">
            <w:pPr>
              <w:jc w:val="both"/>
              <w:rPr>
                <w:b/>
              </w:rPr>
            </w:pPr>
            <w:r>
              <w:t xml:space="preserve">          </w:t>
            </w:r>
            <w:r w:rsidR="000C22B8" w:rsidRPr="007E1933">
              <w:rPr>
                <w:rFonts w:ascii="Sylfaen" w:hAnsi="Sylfaen"/>
                <w:b/>
                <w:u w:color="FF0000"/>
              </w:rPr>
              <w:t>ვებ</w:t>
            </w:r>
            <w:r w:rsidR="000C22B8" w:rsidRPr="007E1933">
              <w:rPr>
                <w:rFonts w:ascii="AcadNusx" w:hAnsi="AcadNusx"/>
                <w:b/>
              </w:rPr>
              <w:t xml:space="preserve"> </w:t>
            </w:r>
            <w:r w:rsidR="000C22B8" w:rsidRPr="007E1933">
              <w:rPr>
                <w:rFonts w:ascii="Sylfaen" w:hAnsi="Sylfaen"/>
                <w:b/>
                <w:u w:color="FF0000"/>
                <w:lang w:val="ka-GE"/>
              </w:rPr>
              <w:t>გვერდები</w:t>
            </w:r>
            <w:r w:rsidR="000C22B8" w:rsidRPr="007E1933">
              <w:rPr>
                <w:rFonts w:ascii="AcadNusx" w:hAnsi="AcadNusx"/>
                <w:b/>
              </w:rPr>
              <w:t>:</w:t>
            </w:r>
          </w:p>
          <w:p w14:paraId="094320ED" w14:textId="77777777" w:rsidR="000C22B8" w:rsidRPr="00966933" w:rsidRDefault="000C22B8" w:rsidP="000C22B8">
            <w:pPr>
              <w:jc w:val="both"/>
            </w:pPr>
            <w:r w:rsidRPr="00966933">
              <w:t>Physical Therapy</w:t>
            </w:r>
          </w:p>
          <w:p w14:paraId="6F52C6F0" w14:textId="77777777" w:rsidR="000C22B8" w:rsidRPr="00966933" w:rsidRDefault="000C22B8" w:rsidP="000C22B8">
            <w:pPr>
              <w:jc w:val="both"/>
            </w:pPr>
            <w:r w:rsidRPr="00966933">
              <w:t>Electrotherapy.</w:t>
            </w:r>
          </w:p>
          <w:p w14:paraId="55A6D0C9" w14:textId="77777777" w:rsidR="00E33CC6" w:rsidRPr="00E26897" w:rsidRDefault="00E33CC6" w:rsidP="004F6666"/>
        </w:tc>
      </w:tr>
    </w:tbl>
    <w:p w14:paraId="7131BC74" w14:textId="77777777" w:rsidR="000C4D2C" w:rsidRPr="00E26897" w:rsidRDefault="000C4D2C" w:rsidP="000C4D2C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1C17AEF2" w14:textId="77777777" w:rsidR="000C4D2C" w:rsidRPr="00E26897" w:rsidRDefault="000C4D2C" w:rsidP="000C4D2C"/>
    <w:sectPr w:rsidR="000C4D2C" w:rsidRPr="00E26897" w:rsidSect="00A55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99F42" w14:textId="77777777" w:rsidR="00E8425D" w:rsidRDefault="00E8425D" w:rsidP="002D3FBD">
      <w:r>
        <w:separator/>
      </w:r>
    </w:p>
  </w:endnote>
  <w:endnote w:type="continuationSeparator" w:id="0">
    <w:p w14:paraId="4331D966" w14:textId="77777777" w:rsidR="00E8425D" w:rsidRDefault="00E8425D" w:rsidP="002D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9AB3E" w14:textId="77777777" w:rsidR="00E8425D" w:rsidRDefault="00E8425D" w:rsidP="002D3FBD">
      <w:r>
        <w:separator/>
      </w:r>
    </w:p>
  </w:footnote>
  <w:footnote w:type="continuationSeparator" w:id="0">
    <w:p w14:paraId="25ECCEC7" w14:textId="77777777" w:rsidR="00E8425D" w:rsidRDefault="00E8425D" w:rsidP="002D3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5C1E"/>
    <w:multiLevelType w:val="hybridMultilevel"/>
    <w:tmpl w:val="8870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D7620"/>
    <w:multiLevelType w:val="hybridMultilevel"/>
    <w:tmpl w:val="1916B694"/>
    <w:lvl w:ilvl="0" w:tplc="6980E22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C3629"/>
    <w:multiLevelType w:val="hybridMultilevel"/>
    <w:tmpl w:val="E0768B94"/>
    <w:lvl w:ilvl="0" w:tplc="1706A8B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Sylfaen" w:eastAsiaTheme="minorEastAsia" w:hAnsi="Sylfae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94AA0"/>
    <w:multiLevelType w:val="hybridMultilevel"/>
    <w:tmpl w:val="2CAC3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61C05"/>
    <w:multiLevelType w:val="hybridMultilevel"/>
    <w:tmpl w:val="2654EDA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F16933"/>
    <w:multiLevelType w:val="hybridMultilevel"/>
    <w:tmpl w:val="5E020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06F58"/>
    <w:multiLevelType w:val="hybridMultilevel"/>
    <w:tmpl w:val="AF363F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32D76"/>
    <w:multiLevelType w:val="hybridMultilevel"/>
    <w:tmpl w:val="CDB2C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856A1"/>
    <w:multiLevelType w:val="hybridMultilevel"/>
    <w:tmpl w:val="4E6AC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31396"/>
    <w:multiLevelType w:val="hybridMultilevel"/>
    <w:tmpl w:val="29864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12"/>
  </w:num>
  <w:num w:numId="7">
    <w:abstractNumId w:val="1"/>
  </w:num>
  <w:num w:numId="8">
    <w:abstractNumId w:val="13"/>
  </w:num>
  <w:num w:numId="9">
    <w:abstractNumId w:val="0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  <w:num w:numId="14">
    <w:abstractNumId w:val="11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82"/>
    <w:rsid w:val="00022128"/>
    <w:rsid w:val="00026ADB"/>
    <w:rsid w:val="00027723"/>
    <w:rsid w:val="00036CC4"/>
    <w:rsid w:val="000A7C87"/>
    <w:rsid w:val="000C21A5"/>
    <w:rsid w:val="000C22B8"/>
    <w:rsid w:val="000C4D2C"/>
    <w:rsid w:val="000D00BA"/>
    <w:rsid w:val="000E4342"/>
    <w:rsid w:val="000F1A03"/>
    <w:rsid w:val="000F50F8"/>
    <w:rsid w:val="001068DB"/>
    <w:rsid w:val="00111E92"/>
    <w:rsid w:val="00116449"/>
    <w:rsid w:val="00163C3A"/>
    <w:rsid w:val="001957A1"/>
    <w:rsid w:val="001A5383"/>
    <w:rsid w:val="001A54AB"/>
    <w:rsid w:val="001A7DC9"/>
    <w:rsid w:val="001C6E94"/>
    <w:rsid w:val="001D37A8"/>
    <w:rsid w:val="001D48C5"/>
    <w:rsid w:val="001E104B"/>
    <w:rsid w:val="002102DC"/>
    <w:rsid w:val="00227D0C"/>
    <w:rsid w:val="00236687"/>
    <w:rsid w:val="00244976"/>
    <w:rsid w:val="0026040B"/>
    <w:rsid w:val="002C6076"/>
    <w:rsid w:val="002D3FBD"/>
    <w:rsid w:val="002D793D"/>
    <w:rsid w:val="002E0DC4"/>
    <w:rsid w:val="002E3691"/>
    <w:rsid w:val="002E5D9E"/>
    <w:rsid w:val="002F2CA0"/>
    <w:rsid w:val="00321569"/>
    <w:rsid w:val="00347C55"/>
    <w:rsid w:val="0038178B"/>
    <w:rsid w:val="003A0ECB"/>
    <w:rsid w:val="003A6306"/>
    <w:rsid w:val="003C5065"/>
    <w:rsid w:val="003C51CE"/>
    <w:rsid w:val="003C56E5"/>
    <w:rsid w:val="003D5005"/>
    <w:rsid w:val="003E0B61"/>
    <w:rsid w:val="003F054B"/>
    <w:rsid w:val="003F512A"/>
    <w:rsid w:val="0040524F"/>
    <w:rsid w:val="004103A7"/>
    <w:rsid w:val="00414336"/>
    <w:rsid w:val="00474DCB"/>
    <w:rsid w:val="004828D2"/>
    <w:rsid w:val="00484E2E"/>
    <w:rsid w:val="004958DE"/>
    <w:rsid w:val="004965E1"/>
    <w:rsid w:val="004A1A55"/>
    <w:rsid w:val="004A3BCB"/>
    <w:rsid w:val="004B0FF6"/>
    <w:rsid w:val="004C1DFA"/>
    <w:rsid w:val="004C26C6"/>
    <w:rsid w:val="004D63BB"/>
    <w:rsid w:val="004E12AD"/>
    <w:rsid w:val="004E3FC5"/>
    <w:rsid w:val="004E6143"/>
    <w:rsid w:val="004F6666"/>
    <w:rsid w:val="00502CD9"/>
    <w:rsid w:val="005068C7"/>
    <w:rsid w:val="00510B4E"/>
    <w:rsid w:val="00511400"/>
    <w:rsid w:val="0054360B"/>
    <w:rsid w:val="00553982"/>
    <w:rsid w:val="0055593F"/>
    <w:rsid w:val="00582C9F"/>
    <w:rsid w:val="005B5AB8"/>
    <w:rsid w:val="005C497E"/>
    <w:rsid w:val="005E51B0"/>
    <w:rsid w:val="005F6834"/>
    <w:rsid w:val="00603F1A"/>
    <w:rsid w:val="00623032"/>
    <w:rsid w:val="006260D6"/>
    <w:rsid w:val="00626F04"/>
    <w:rsid w:val="00664FAE"/>
    <w:rsid w:val="006654B1"/>
    <w:rsid w:val="00667696"/>
    <w:rsid w:val="006706F2"/>
    <w:rsid w:val="006D6C02"/>
    <w:rsid w:val="006E3EC9"/>
    <w:rsid w:val="006E7443"/>
    <w:rsid w:val="006F10DD"/>
    <w:rsid w:val="00706F35"/>
    <w:rsid w:val="00720A49"/>
    <w:rsid w:val="00766E44"/>
    <w:rsid w:val="00775B4C"/>
    <w:rsid w:val="007765B2"/>
    <w:rsid w:val="00797F49"/>
    <w:rsid w:val="007A3530"/>
    <w:rsid w:val="007B5E16"/>
    <w:rsid w:val="00860ADB"/>
    <w:rsid w:val="008732F1"/>
    <w:rsid w:val="00873C30"/>
    <w:rsid w:val="0089771C"/>
    <w:rsid w:val="008C3079"/>
    <w:rsid w:val="008D53CB"/>
    <w:rsid w:val="00906EB8"/>
    <w:rsid w:val="009153C3"/>
    <w:rsid w:val="0092633B"/>
    <w:rsid w:val="00943300"/>
    <w:rsid w:val="00952BC8"/>
    <w:rsid w:val="00966933"/>
    <w:rsid w:val="009753F3"/>
    <w:rsid w:val="009812DB"/>
    <w:rsid w:val="009872E1"/>
    <w:rsid w:val="009A7A50"/>
    <w:rsid w:val="009B3E97"/>
    <w:rsid w:val="009B5D78"/>
    <w:rsid w:val="009F6F5F"/>
    <w:rsid w:val="00A06D09"/>
    <w:rsid w:val="00A20831"/>
    <w:rsid w:val="00A27F6B"/>
    <w:rsid w:val="00A31E7B"/>
    <w:rsid w:val="00A43091"/>
    <w:rsid w:val="00A446B9"/>
    <w:rsid w:val="00A51341"/>
    <w:rsid w:val="00A557E0"/>
    <w:rsid w:val="00A575A8"/>
    <w:rsid w:val="00A674C5"/>
    <w:rsid w:val="00A71D6B"/>
    <w:rsid w:val="00A76678"/>
    <w:rsid w:val="00A76AD3"/>
    <w:rsid w:val="00A770E8"/>
    <w:rsid w:val="00AE64F7"/>
    <w:rsid w:val="00AF13FD"/>
    <w:rsid w:val="00AF6546"/>
    <w:rsid w:val="00B2175C"/>
    <w:rsid w:val="00B33FE2"/>
    <w:rsid w:val="00B36348"/>
    <w:rsid w:val="00B47A1A"/>
    <w:rsid w:val="00B70B24"/>
    <w:rsid w:val="00B71246"/>
    <w:rsid w:val="00BD1B05"/>
    <w:rsid w:val="00BD3FDE"/>
    <w:rsid w:val="00BD5199"/>
    <w:rsid w:val="00BD6772"/>
    <w:rsid w:val="00C23D2C"/>
    <w:rsid w:val="00C32581"/>
    <w:rsid w:val="00C40C33"/>
    <w:rsid w:val="00C64880"/>
    <w:rsid w:val="00C750D1"/>
    <w:rsid w:val="00C76B81"/>
    <w:rsid w:val="00C87FEF"/>
    <w:rsid w:val="00CA5BA4"/>
    <w:rsid w:val="00CC2026"/>
    <w:rsid w:val="00CD51B8"/>
    <w:rsid w:val="00CD6993"/>
    <w:rsid w:val="00CE2092"/>
    <w:rsid w:val="00CF6850"/>
    <w:rsid w:val="00D03F47"/>
    <w:rsid w:val="00D144B7"/>
    <w:rsid w:val="00D145E3"/>
    <w:rsid w:val="00D45147"/>
    <w:rsid w:val="00D476AB"/>
    <w:rsid w:val="00D476B8"/>
    <w:rsid w:val="00D517D6"/>
    <w:rsid w:val="00DB589A"/>
    <w:rsid w:val="00DB7616"/>
    <w:rsid w:val="00DF1AC2"/>
    <w:rsid w:val="00DF1B5A"/>
    <w:rsid w:val="00DF7DDE"/>
    <w:rsid w:val="00E26897"/>
    <w:rsid w:val="00E33CC6"/>
    <w:rsid w:val="00E37AA9"/>
    <w:rsid w:val="00E46955"/>
    <w:rsid w:val="00E66E85"/>
    <w:rsid w:val="00E67AB6"/>
    <w:rsid w:val="00E804F4"/>
    <w:rsid w:val="00E8425D"/>
    <w:rsid w:val="00E9405D"/>
    <w:rsid w:val="00EA4B5A"/>
    <w:rsid w:val="00EC6123"/>
    <w:rsid w:val="00ED2A10"/>
    <w:rsid w:val="00ED3ADB"/>
    <w:rsid w:val="00ED7DD0"/>
    <w:rsid w:val="00F41769"/>
    <w:rsid w:val="00F544D3"/>
    <w:rsid w:val="00F65366"/>
    <w:rsid w:val="00FA4AB7"/>
    <w:rsid w:val="00FB2A0D"/>
    <w:rsid w:val="00FC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C6975"/>
  <w15:docId w15:val="{B1929278-F1E8-4637-9E4B-AC010A4D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7D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17D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7D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7D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7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7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7D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7D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7D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7D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7D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517D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7D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7D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517D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7D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7D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7D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7D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7D6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517D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517D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7D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517D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517D6"/>
    <w:rPr>
      <w:b/>
      <w:bCs/>
    </w:rPr>
  </w:style>
  <w:style w:type="character" w:styleId="Emphasis">
    <w:name w:val="Emphasis"/>
    <w:basedOn w:val="DefaultParagraphFont"/>
    <w:uiPriority w:val="20"/>
    <w:qFormat/>
    <w:rsid w:val="00D517D6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517D6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517D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517D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7D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7D6"/>
    <w:rPr>
      <w:b/>
      <w:i/>
      <w:sz w:val="24"/>
    </w:rPr>
  </w:style>
  <w:style w:type="character" w:styleId="SubtleEmphasis">
    <w:name w:val="Subtle Emphasis"/>
    <w:uiPriority w:val="19"/>
    <w:qFormat/>
    <w:rsid w:val="00D517D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517D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517D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517D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517D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17D6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2D3FB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FB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3FB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FBD"/>
    <w:rPr>
      <w:sz w:val="24"/>
      <w:szCs w:val="24"/>
    </w:rPr>
  </w:style>
  <w:style w:type="paragraph" w:customStyle="1" w:styleId="abzacixml">
    <w:name w:val="abzaci_xml"/>
    <w:basedOn w:val="PlainText"/>
    <w:autoRedefine/>
    <w:uiPriority w:val="99"/>
    <w:rsid w:val="00CE209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209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209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D927-A0E5-499F-A0BC-89B864605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23</cp:revision>
  <dcterms:created xsi:type="dcterms:W3CDTF">2019-05-25T09:52:00Z</dcterms:created>
  <dcterms:modified xsi:type="dcterms:W3CDTF">2024-10-23T11:23:00Z</dcterms:modified>
</cp:coreProperties>
</file>